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</w:t>
      </w:r>
      <w:r w:rsidR="003214DE">
        <w:rPr>
          <w:b/>
          <w:bCs/>
        </w:rPr>
        <w:t>2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FC679A">
      <w:pPr>
        <w:spacing w:line="240" w:lineRule="auto"/>
        <w:jc w:val="both"/>
      </w:pPr>
      <w:r>
        <w:t>W dniu ……………… 202</w:t>
      </w:r>
      <w:r w:rsidR="003214DE">
        <w:t>2</w:t>
      </w:r>
      <w:r>
        <w:t xml:space="preserve"> r. , w Piotrkowie Trybunalskim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Bezprzewodowy pistolet do klejenia na gorąco</w:t>
      </w:r>
      <w:r>
        <w:rPr>
          <w:rFonts w:cs="Calibri"/>
          <w:color w:val="000000"/>
        </w:rPr>
        <w:t xml:space="preserve"> – 5 szt.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Pistolet do kleju 11 mm</w:t>
      </w:r>
      <w:r>
        <w:rPr>
          <w:rFonts w:cs="Calibri"/>
          <w:color w:val="000000"/>
        </w:rPr>
        <w:t xml:space="preserve"> – 2 szt.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Pistolet do kleju 7 mm</w:t>
      </w:r>
      <w:r>
        <w:rPr>
          <w:rFonts w:cs="Calibri"/>
          <w:color w:val="000000"/>
        </w:rPr>
        <w:t xml:space="preserve"> – 5 szt.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Nóż do cięcia (ostrze chowane)</w:t>
      </w:r>
      <w:r>
        <w:rPr>
          <w:rFonts w:cs="Calibri"/>
          <w:color w:val="000000"/>
        </w:rPr>
        <w:t xml:space="preserve"> – 10 szt.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Taker - zszywacz tapicerski</w:t>
      </w:r>
      <w:r>
        <w:rPr>
          <w:rFonts w:cs="Calibri"/>
          <w:color w:val="000000"/>
        </w:rPr>
        <w:t xml:space="preserve"> – 4 szt.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Wypalarka i lutownica do drewna</w:t>
      </w:r>
      <w:r>
        <w:rPr>
          <w:rFonts w:cs="Calibri"/>
          <w:color w:val="000000"/>
        </w:rPr>
        <w:t xml:space="preserve"> – 5 szt.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Regał narzędziowy 5 szuflad</w:t>
      </w:r>
      <w:r>
        <w:rPr>
          <w:rFonts w:cs="Calibri"/>
          <w:color w:val="000000"/>
        </w:rPr>
        <w:t xml:space="preserve"> – 1 szt.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Skrzynka narzędziowa</w:t>
      </w:r>
      <w:r>
        <w:rPr>
          <w:rFonts w:cs="Calibri"/>
          <w:color w:val="000000"/>
        </w:rPr>
        <w:t xml:space="preserve"> – 2 szt.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Wstążeczki</w:t>
      </w:r>
      <w:r>
        <w:rPr>
          <w:rFonts w:cs="Calibri"/>
          <w:color w:val="000000"/>
        </w:rPr>
        <w:t xml:space="preserve"> – 1 zestaw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Guziki różne</w:t>
      </w:r>
      <w:r>
        <w:rPr>
          <w:rFonts w:cs="Calibri"/>
          <w:color w:val="000000"/>
        </w:rPr>
        <w:t xml:space="preserve"> – 3 zestawy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Guziki różne</w:t>
      </w:r>
      <w:r>
        <w:rPr>
          <w:rFonts w:cs="Calibri"/>
          <w:color w:val="000000"/>
        </w:rPr>
        <w:t xml:space="preserve"> – 1 zestaw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Zestaw pędzli do malowania</w:t>
      </w:r>
      <w:r>
        <w:rPr>
          <w:rFonts w:cs="Calibri"/>
          <w:color w:val="000000"/>
        </w:rPr>
        <w:t xml:space="preserve"> – 2 zestawy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Tempery - zestaw zimowy</w:t>
      </w:r>
      <w:r>
        <w:rPr>
          <w:rFonts w:cs="Calibri"/>
          <w:color w:val="000000"/>
        </w:rPr>
        <w:t xml:space="preserve"> – 1 zestaw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Tempery - zestaw wiosenny</w:t>
      </w:r>
      <w:r>
        <w:rPr>
          <w:rFonts w:cs="Calibri"/>
          <w:color w:val="000000"/>
        </w:rPr>
        <w:t xml:space="preserve"> – 1 zestaw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>
        <w:rPr>
          <w:rFonts w:cs="Calibri"/>
          <w:color w:val="000000"/>
        </w:rPr>
        <w:t xml:space="preserve"> </w:t>
      </w:r>
      <w:r w:rsidRPr="00DE4568">
        <w:rPr>
          <w:rFonts w:cs="Calibri"/>
          <w:color w:val="000000"/>
        </w:rPr>
        <w:t>Farby akrylowe</w:t>
      </w:r>
      <w:r>
        <w:rPr>
          <w:rFonts w:cs="Calibri"/>
          <w:color w:val="000000"/>
        </w:rPr>
        <w:t xml:space="preserve"> - 1 zestaw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Kolorowe druciki</w:t>
      </w:r>
      <w:r>
        <w:rPr>
          <w:rFonts w:cs="Calibri"/>
          <w:color w:val="000000"/>
        </w:rPr>
        <w:t xml:space="preserve"> – 4 zestawy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Pudełko kreatywne z drewnianymi akcesoriami</w:t>
      </w:r>
      <w:r>
        <w:rPr>
          <w:rFonts w:cs="Calibri"/>
          <w:color w:val="000000"/>
        </w:rPr>
        <w:t xml:space="preserve"> – 5 zestawów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Plastry drewniane, 1 kg</w:t>
      </w:r>
      <w:r>
        <w:rPr>
          <w:rFonts w:cs="Calibri"/>
          <w:color w:val="000000"/>
        </w:rPr>
        <w:t xml:space="preserve"> – 5 zestawów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Plaster drewna</w:t>
      </w:r>
      <w:r>
        <w:rPr>
          <w:rFonts w:cs="Calibri"/>
          <w:color w:val="000000"/>
        </w:rPr>
        <w:t xml:space="preserve"> – 10 szt.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Okulary ochronne stanowiskowe</w:t>
      </w:r>
      <w:r>
        <w:rPr>
          <w:rFonts w:cs="Calibri"/>
          <w:color w:val="000000"/>
        </w:rPr>
        <w:t xml:space="preserve"> – 4 szt.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Sztyfty do pistoletu do kleju 11 mm, 18szt.</w:t>
      </w:r>
      <w:r>
        <w:rPr>
          <w:rFonts w:cs="Calibri"/>
          <w:color w:val="000000"/>
        </w:rPr>
        <w:t xml:space="preserve"> – 10 zestawów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Sztyfty do pistoletu do kleju 7 mm, 10 szt.</w:t>
      </w:r>
      <w:r>
        <w:rPr>
          <w:rFonts w:cs="Calibri"/>
          <w:color w:val="000000"/>
        </w:rPr>
        <w:t xml:space="preserve"> – 10 zestawów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Włóczka mix</w:t>
      </w:r>
      <w:r>
        <w:rPr>
          <w:rFonts w:cs="Calibri"/>
          <w:color w:val="000000"/>
        </w:rPr>
        <w:t xml:space="preserve"> – 1 zestaw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Fartuchy robocze</w:t>
      </w:r>
      <w:r w:rsidR="00575F8A">
        <w:rPr>
          <w:rFonts w:cs="Calibri"/>
          <w:color w:val="000000"/>
        </w:rPr>
        <w:t xml:space="preserve"> – 5 zestawów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 xml:space="preserve">Klej czarodziejski </w:t>
      </w:r>
      <w:r>
        <w:rPr>
          <w:rFonts w:cs="Calibri"/>
          <w:color w:val="000000"/>
        </w:rPr>
        <w:t xml:space="preserve"> </w:t>
      </w:r>
      <w:r w:rsidRPr="00DE4568">
        <w:rPr>
          <w:rFonts w:cs="Calibri"/>
          <w:color w:val="000000"/>
        </w:rPr>
        <w:t>5 l</w:t>
      </w:r>
      <w:r>
        <w:rPr>
          <w:rFonts w:cs="Calibri"/>
          <w:color w:val="000000"/>
        </w:rPr>
        <w:t xml:space="preserve"> – 1 szt</w:t>
      </w:r>
      <w:r w:rsidR="006602E9">
        <w:rPr>
          <w:rFonts w:cs="Calibri"/>
          <w:color w:val="000000"/>
        </w:rPr>
        <w:t>.</w:t>
      </w:r>
      <w:bookmarkStart w:id="0" w:name="_GoBack"/>
      <w:bookmarkEnd w:id="0"/>
    </w:p>
    <w:p w:rsidR="004F7F29" w:rsidRDefault="00FC679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dla potrzeb uczniów </w:t>
      </w:r>
      <w:r w:rsidR="00022796" w:rsidRPr="00022796">
        <w:t>Specjalnego Ośrodka Szkolno-Wychowawczego Szkoła Podstawowa nr 1</w:t>
      </w:r>
      <w:r w:rsidR="002F2955">
        <w:t>7</w:t>
      </w:r>
      <w:r w:rsidR="00022796" w:rsidRPr="00022796">
        <w:br/>
        <w:t>w Piotrkowie Trybunalskim,</w:t>
      </w:r>
      <w:r w:rsidR="00022796">
        <w:rPr>
          <w:b/>
        </w:rPr>
        <w:t xml:space="preserve"> </w:t>
      </w:r>
      <w:r>
        <w:rPr>
          <w:rFonts w:cs="Calibri"/>
        </w:rPr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3214DE">
        <w:rPr>
          <w:bCs/>
        </w:rPr>
        <w:t>do 31.05.2022 r.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siedziby Zamawiającego – </w:t>
      </w:r>
      <w:r w:rsidR="00D81AD3" w:rsidRPr="00022796">
        <w:t>Specjalnego Ośrodka Szkolno-Wychowawczego Szkoła Podstawowa nr 1</w:t>
      </w:r>
      <w:r w:rsidR="002F2955">
        <w:t>7</w:t>
      </w:r>
      <w:r w:rsidR="00D81AD3">
        <w:t xml:space="preserve"> </w:t>
      </w:r>
      <w:r w:rsidR="00D81AD3" w:rsidRPr="00022796">
        <w:t>w Piotrkowie Trybunalskim</w:t>
      </w:r>
      <w:r w:rsidR="00D81AD3">
        <w:t>, Al. 3 Maja 28/34.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lastRenderedPageBreak/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A673A1" w:rsidRDefault="00A673A1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3214DE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Zamawiającego osobą upoważnioną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3214DE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Wykonawcy osobą upoważnioną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 w:rsidR="00FC679A"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 xml:space="preserve">Termin realizacji umowy od dnia podpisania do </w:t>
      </w:r>
      <w:r w:rsidR="003214DE">
        <w:rPr>
          <w:lang w:eastAsia="ar-SA"/>
        </w:rPr>
        <w:t>31.05.2022 r.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4F7F29" w:rsidRDefault="00FC679A">
      <w:pPr>
        <w:pStyle w:val="Tre3f9c3fe6tekstu"/>
        <w:numPr>
          <w:ilvl w:val="0"/>
          <w:numId w:val="31"/>
        </w:numPr>
        <w:spacing w:after="0"/>
        <w:jc w:val="both"/>
      </w:pPr>
      <w:r>
        <w:rPr>
          <w:rFonts w:ascii="Calibri" w:hAnsi="Calibri" w:cs="Times New Roman"/>
          <w:bCs/>
          <w:sz w:val="22"/>
          <w:szCs w:val="22"/>
        </w:rPr>
        <w:t xml:space="preserve">Zapłata za dostarczony sprzęt płatna będzie na wskazany rachunek w terminie do 14 dni od daty dostarczenia prawidłowo wystawionego/ej rachunku/faktury do jego siedziby, </w:t>
      </w:r>
      <w:r>
        <w:rPr>
          <w:rFonts w:ascii="Calibri" w:hAnsi="Calibri" w:cs="Times New Roman"/>
          <w:bCs/>
          <w:sz w:val="22"/>
          <w:szCs w:val="22"/>
        </w:rPr>
        <w:br/>
      </w:r>
      <w:r w:rsidRPr="00D81AD3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D81AD3" w:rsidRPr="00D81AD3">
        <w:rPr>
          <w:rFonts w:asciiTheme="minorHAnsi" w:hAnsiTheme="minorHAnsi" w:cstheme="minorHAnsi"/>
          <w:sz w:val="22"/>
          <w:szCs w:val="22"/>
        </w:rPr>
        <w:t>Specjalnego Ośrodka Szkolno-Wychowawczego Szkoła Podstawowa nr 1</w:t>
      </w:r>
      <w:r w:rsidR="002F2955">
        <w:rPr>
          <w:rFonts w:asciiTheme="minorHAnsi" w:hAnsiTheme="minorHAnsi" w:cstheme="minorHAnsi"/>
          <w:sz w:val="22"/>
          <w:szCs w:val="22"/>
        </w:rPr>
        <w:t>7</w:t>
      </w:r>
      <w:r w:rsidR="00D81AD3" w:rsidRPr="00D81AD3">
        <w:rPr>
          <w:rFonts w:asciiTheme="minorHAnsi" w:hAnsiTheme="minorHAnsi" w:cstheme="minorHAnsi"/>
          <w:sz w:val="22"/>
          <w:szCs w:val="22"/>
        </w:rPr>
        <w:br/>
        <w:t>w Piotrkowie Trybunalskim</w:t>
      </w:r>
      <w:r w:rsidR="00D81AD3">
        <w:rPr>
          <w:rFonts w:asciiTheme="minorHAnsi" w:hAnsiTheme="minorHAnsi" w:cstheme="minorHAnsi"/>
          <w:bCs/>
          <w:sz w:val="22"/>
          <w:szCs w:val="22"/>
        </w:rPr>
        <w:t>, Al. 3 Maja 28/34.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4F7F29" w:rsidRDefault="00FC679A">
      <w:pPr>
        <w:pStyle w:val="Akapitzlist"/>
        <w:numPr>
          <w:ilvl w:val="0"/>
          <w:numId w:val="14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4F7F29" w:rsidRDefault="00EC4C72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lastRenderedPageBreak/>
        <w:t>Miasto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  <w:r w:rsidR="002F2955">
        <w:rPr>
          <w:rFonts w:asciiTheme="minorHAnsi" w:hAnsiTheme="minorHAnsi" w:cstheme="minorHAnsi"/>
        </w:rPr>
        <w:t>7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  <w:r w:rsidR="009951AC">
        <w:rPr>
          <w:rFonts w:asciiTheme="minorHAnsi" w:hAnsiTheme="minorHAnsi" w:cstheme="minorHAnsi"/>
        </w:rPr>
        <w:t>7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EC4C72">
        <w:rPr>
          <w:bCs/>
          <w:lang w:eastAsia="ar-SA"/>
        </w:rPr>
        <w:t>sosw@sosw</w:t>
      </w:r>
      <w:r>
        <w:rPr>
          <w:bCs/>
          <w:lang w:eastAsia="ar-SA"/>
        </w:rPr>
        <w:t>.piotrkow.pl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1" w:name="highlightHit_37"/>
      <w:bookmarkEnd w:id="1"/>
      <w:r>
        <w:rPr>
          <w:rFonts w:cs="Calibri"/>
          <w:color w:val="00000A"/>
        </w:rPr>
        <w:t xml:space="preserve">mechanizmu </w:t>
      </w:r>
      <w:bookmarkStart w:id="2" w:name="highlightHit_38"/>
      <w:bookmarkEnd w:id="2"/>
      <w:r>
        <w:rPr>
          <w:rFonts w:cs="Calibri"/>
          <w:color w:val="00000A"/>
        </w:rPr>
        <w:t xml:space="preserve">podzielonej </w:t>
      </w:r>
      <w:bookmarkStart w:id="3" w:name="highlightHit_39"/>
      <w:bookmarkEnd w:id="3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</w:t>
      </w:r>
      <w:r>
        <w:rPr>
          <w:rFonts w:cs="Calibri"/>
          <w:color w:val="00000A"/>
        </w:rPr>
        <w:lastRenderedPageBreak/>
        <w:t>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 xml:space="preserve">w wysokości </w:t>
      </w:r>
      <w:r w:rsidR="003214DE">
        <w:t>1</w:t>
      </w:r>
      <w:r>
        <w:t>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</w:t>
      </w:r>
      <w:r w:rsidR="003214DE">
        <w:rPr>
          <w:bCs/>
          <w:lang w:eastAsia="ar-SA"/>
        </w:rPr>
        <w:t>5</w:t>
      </w:r>
      <w:r>
        <w:rPr>
          <w:bCs/>
          <w:lang w:eastAsia="ar-SA"/>
        </w:rPr>
        <w:t xml:space="preserve">0,00 zł </w:t>
      </w:r>
      <w:r>
        <w:t xml:space="preserve">(słownie złotych: </w:t>
      </w:r>
      <w:r>
        <w:br/>
      </w:r>
      <w:r w:rsidR="003214DE">
        <w:t>pięćdziesiąt</w:t>
      </w:r>
      <w:r>
        <w:t xml:space="preserve">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</w:t>
      </w:r>
      <w:r w:rsidR="003214DE">
        <w:t>2</w:t>
      </w:r>
      <w:r>
        <w:t xml:space="preserve">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 xml:space="preserve">Niedostarczenia przedmiotu umowy w całości w terminie </w:t>
      </w:r>
      <w:r w:rsidR="003214DE">
        <w:rPr>
          <w:color w:val="000000"/>
          <w:lang w:eastAsia="en-US"/>
        </w:rPr>
        <w:t xml:space="preserve">określonym w </w:t>
      </w:r>
      <w:r w:rsidR="003214DE">
        <w:t>§8</w:t>
      </w:r>
      <w:r>
        <w:rPr>
          <w:color w:val="000000"/>
          <w:lang w:eastAsia="en-US"/>
        </w:rPr>
        <w:t>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lastRenderedPageBreak/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D1432E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 </w:t>
      </w:r>
    </w:p>
    <w:p w:rsidR="004F7F29" w:rsidRDefault="00D1432E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  </w:t>
      </w:r>
      <w:r w:rsidR="00FC679A">
        <w:rPr>
          <w:b/>
          <w:bCs/>
        </w:rPr>
        <w:t>ZAMAWIAJĄCY</w:t>
      </w:r>
      <w:r w:rsidR="00FC679A">
        <w:rPr>
          <w:b/>
          <w:bCs/>
        </w:rPr>
        <w:tab/>
      </w:r>
      <w:r w:rsidR="00FC679A">
        <w:rPr>
          <w:b/>
          <w:bCs/>
        </w:rPr>
        <w:tab/>
      </w:r>
      <w:r w:rsidR="00FC679A">
        <w:rPr>
          <w:b/>
          <w:bCs/>
        </w:rPr>
        <w:tab/>
      </w:r>
      <w:r w:rsidR="00FC679A">
        <w:rPr>
          <w:b/>
          <w:bCs/>
        </w:rPr>
        <w:tab/>
      </w:r>
      <w:r w:rsidR="00FC679A">
        <w:rPr>
          <w:b/>
          <w:bCs/>
        </w:rPr>
        <w:tab/>
      </w:r>
      <w:r w:rsidR="00FC679A">
        <w:rPr>
          <w:b/>
          <w:bCs/>
        </w:rPr>
        <w:tab/>
        <w:t xml:space="preserve">                            WYKONAWCA</w:t>
      </w:r>
    </w:p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D9545EA"/>
    <w:multiLevelType w:val="hybridMultilevel"/>
    <w:tmpl w:val="00C86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75CA0"/>
    <w:multiLevelType w:val="hybridMultilevel"/>
    <w:tmpl w:val="D8829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3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33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26"/>
  </w:num>
  <w:num w:numId="10">
    <w:abstractNumId w:val="5"/>
  </w:num>
  <w:num w:numId="11">
    <w:abstractNumId w:val="14"/>
  </w:num>
  <w:num w:numId="12">
    <w:abstractNumId w:val="17"/>
  </w:num>
  <w:num w:numId="13">
    <w:abstractNumId w:val="25"/>
  </w:num>
  <w:num w:numId="14">
    <w:abstractNumId w:val="13"/>
  </w:num>
  <w:num w:numId="15">
    <w:abstractNumId w:val="6"/>
  </w:num>
  <w:num w:numId="16">
    <w:abstractNumId w:val="19"/>
  </w:num>
  <w:num w:numId="17">
    <w:abstractNumId w:val="23"/>
  </w:num>
  <w:num w:numId="18">
    <w:abstractNumId w:val="3"/>
  </w:num>
  <w:num w:numId="19">
    <w:abstractNumId w:val="21"/>
  </w:num>
  <w:num w:numId="20">
    <w:abstractNumId w:val="7"/>
  </w:num>
  <w:num w:numId="21">
    <w:abstractNumId w:val="34"/>
  </w:num>
  <w:num w:numId="22">
    <w:abstractNumId w:val="28"/>
  </w:num>
  <w:num w:numId="23">
    <w:abstractNumId w:val="30"/>
  </w:num>
  <w:num w:numId="24">
    <w:abstractNumId w:val="32"/>
  </w:num>
  <w:num w:numId="25">
    <w:abstractNumId w:val="12"/>
  </w:num>
  <w:num w:numId="26">
    <w:abstractNumId w:val="20"/>
  </w:num>
  <w:num w:numId="27">
    <w:abstractNumId w:val="15"/>
  </w:num>
  <w:num w:numId="28">
    <w:abstractNumId w:val="10"/>
  </w:num>
  <w:num w:numId="29">
    <w:abstractNumId w:val="29"/>
  </w:num>
  <w:num w:numId="30">
    <w:abstractNumId w:val="4"/>
  </w:num>
  <w:num w:numId="31">
    <w:abstractNumId w:val="24"/>
  </w:num>
  <w:num w:numId="32">
    <w:abstractNumId w:val="8"/>
  </w:num>
  <w:num w:numId="33">
    <w:abstractNumId w:val="0"/>
  </w:num>
  <w:num w:numId="34">
    <w:abstractNumId w:val="27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F29"/>
    <w:rsid w:val="00022796"/>
    <w:rsid w:val="000805C9"/>
    <w:rsid w:val="001F7FA4"/>
    <w:rsid w:val="002922D4"/>
    <w:rsid w:val="002B27BD"/>
    <w:rsid w:val="002F2955"/>
    <w:rsid w:val="002F7A48"/>
    <w:rsid w:val="003214DE"/>
    <w:rsid w:val="00420CB1"/>
    <w:rsid w:val="004236C4"/>
    <w:rsid w:val="004467DA"/>
    <w:rsid w:val="004809F4"/>
    <w:rsid w:val="00486D43"/>
    <w:rsid w:val="004F7F29"/>
    <w:rsid w:val="005249E0"/>
    <w:rsid w:val="005358EB"/>
    <w:rsid w:val="005517B0"/>
    <w:rsid w:val="00575F8A"/>
    <w:rsid w:val="006602E9"/>
    <w:rsid w:val="007326CF"/>
    <w:rsid w:val="007F0EB8"/>
    <w:rsid w:val="00861FA5"/>
    <w:rsid w:val="008D1A61"/>
    <w:rsid w:val="00907663"/>
    <w:rsid w:val="009608B6"/>
    <w:rsid w:val="00963A06"/>
    <w:rsid w:val="009951AC"/>
    <w:rsid w:val="00A14A1C"/>
    <w:rsid w:val="00A673A1"/>
    <w:rsid w:val="00A82075"/>
    <w:rsid w:val="00B654AE"/>
    <w:rsid w:val="00B765F0"/>
    <w:rsid w:val="00D1432E"/>
    <w:rsid w:val="00D81AD3"/>
    <w:rsid w:val="00E20A4B"/>
    <w:rsid w:val="00EC4C72"/>
    <w:rsid w:val="00F8683B"/>
    <w:rsid w:val="00F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2E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2769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10</cp:revision>
  <cp:lastPrinted>2021-12-13T11:48:00Z</cp:lastPrinted>
  <dcterms:created xsi:type="dcterms:W3CDTF">2021-12-13T01:26:00Z</dcterms:created>
  <dcterms:modified xsi:type="dcterms:W3CDTF">2022-03-11T12:53:00Z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