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2659" w:rsidRDefault="00F12659" w:rsidP="00F12659">
      <w:pPr>
        <w:keepNext/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r>
        <w:rPr>
          <w:rFonts w:cs="Arial"/>
          <w:b/>
        </w:rPr>
        <w:t xml:space="preserve">Załącznik nr 4b do </w:t>
      </w:r>
      <w:r>
        <w:t>SWZ</w:t>
      </w:r>
      <w:r>
        <w:rPr>
          <w:rFonts w:cs="Arial"/>
          <w:b/>
        </w:rPr>
        <w:t xml:space="preserve"> (</w:t>
      </w:r>
      <w:r>
        <w:rPr>
          <w:rFonts w:cs="Arial"/>
          <w:b/>
          <w:iCs/>
        </w:rPr>
        <w:t>składają podmioty na zasoby, których powołuje się Wykonawca</w:t>
      </w:r>
      <w:r>
        <w:rPr>
          <w:rFonts w:cs="Arial"/>
          <w:b/>
        </w:rPr>
        <w:t>)</w:t>
      </w:r>
    </w:p>
    <w:p w:rsidR="00F12659" w:rsidRDefault="00F12659" w:rsidP="00F12659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</w:rPr>
      </w:pPr>
      <w:r>
        <w:rPr>
          <w:b/>
        </w:rPr>
        <w:t xml:space="preserve">Oświadczenie </w:t>
      </w:r>
      <w:r>
        <w:rPr>
          <w:rFonts w:cs="Arial"/>
          <w:b/>
        </w:rPr>
        <w:t xml:space="preserve">podmiotu </w:t>
      </w:r>
      <w:r>
        <w:rPr>
          <w:rFonts w:cs="Arial"/>
          <w:b/>
          <w:iCs/>
        </w:rPr>
        <w:t>na zasoby, którego powołuje się Wykonawca</w:t>
      </w:r>
      <w:r>
        <w:rPr>
          <w:b/>
        </w:rPr>
        <w:t xml:space="preserve"> </w:t>
      </w:r>
    </w:p>
    <w:p w:rsidR="00F12659" w:rsidRDefault="00F12659" w:rsidP="00F12659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cs="Arial"/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</w:t>
      </w:r>
      <w:r>
        <w:rPr>
          <w:rFonts w:cs="Arial"/>
          <w:b/>
          <w:sz w:val="22"/>
          <w:szCs w:val="22"/>
        </w:rPr>
        <w:t xml:space="preserve">art. 125 ust. 1 ustawy z dnia 11 września 2019 r. </w:t>
      </w:r>
      <w:r>
        <w:rPr>
          <w:rFonts w:cs="Arial"/>
          <w:b/>
          <w:sz w:val="22"/>
          <w:szCs w:val="22"/>
        </w:rPr>
        <w:br/>
        <w:t>Prawo zamówień publicznych</w:t>
      </w:r>
    </w:p>
    <w:p w:rsidR="00F12659" w:rsidRDefault="00F12659" w:rsidP="00F12659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DOTYCZĄCE </w:t>
      </w:r>
      <w:r>
        <w:rPr>
          <w:rFonts w:cs="Arial"/>
          <w:b/>
          <w:sz w:val="22"/>
          <w:szCs w:val="22"/>
          <w:u w:val="single"/>
        </w:rPr>
        <w:t>PRZESŁANEK WYKLUCZENIA Z POSTĘPOWANIA</w:t>
      </w:r>
    </w:p>
    <w:p w:rsidR="00F12659" w:rsidRDefault="00F12659" w:rsidP="00F12659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4"/>
          <w:szCs w:val="4"/>
        </w:rPr>
      </w:pPr>
    </w:p>
    <w:p w:rsidR="00F12659" w:rsidRDefault="00F12659" w:rsidP="00F12659">
      <w:pPr>
        <w:keepNext/>
        <w:widowControl w:val="0"/>
        <w:numPr>
          <w:ilvl w:val="0"/>
          <w:numId w:val="32"/>
        </w:numPr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r>
        <w:rPr>
          <w:rFonts w:cs="Arial"/>
          <w:b/>
        </w:rPr>
        <w:t>ZAMAWIAJĄCY:</w:t>
      </w:r>
    </w:p>
    <w:p w:rsidR="00334927" w:rsidRPr="00BB45D2" w:rsidRDefault="00334927" w:rsidP="00334927">
      <w:pPr>
        <w:pStyle w:val="Akapitzlist"/>
        <w:ind w:left="360"/>
        <w:rPr>
          <w:rFonts w:eastAsia="Arial" w:cs="Arial"/>
          <w:b/>
          <w:bCs/>
        </w:rPr>
      </w:pPr>
      <w:r w:rsidRPr="00BB45D2">
        <w:rPr>
          <w:rFonts w:eastAsia="Arial" w:cs="Arial"/>
          <w:b/>
          <w:bCs/>
        </w:rPr>
        <w:t>Specjalny Ośrodek Szkolno-Wychowawczy</w:t>
      </w:r>
    </w:p>
    <w:p w:rsidR="00334927" w:rsidRPr="00BB45D2" w:rsidRDefault="00334927" w:rsidP="00334927">
      <w:pPr>
        <w:pStyle w:val="Akapitzlist"/>
        <w:ind w:left="360"/>
        <w:rPr>
          <w:rFonts w:eastAsia="Arial" w:cs="Arial"/>
          <w:b/>
          <w:bCs/>
        </w:rPr>
      </w:pPr>
      <w:r w:rsidRPr="00BB45D2">
        <w:rPr>
          <w:rFonts w:eastAsia="Arial" w:cs="Arial"/>
          <w:b/>
          <w:bCs/>
        </w:rPr>
        <w:t>Al. 3 Maja 28/34</w:t>
      </w:r>
    </w:p>
    <w:p w:rsidR="00334927" w:rsidRPr="00BB45D2" w:rsidRDefault="00334927" w:rsidP="00334927">
      <w:pPr>
        <w:pStyle w:val="Akapitzlist"/>
        <w:ind w:left="360"/>
        <w:rPr>
          <w:rFonts w:cs="Arial"/>
        </w:rPr>
      </w:pPr>
      <w:r w:rsidRPr="00BB45D2">
        <w:rPr>
          <w:rFonts w:eastAsia="Arial" w:cs="Arial"/>
          <w:b/>
          <w:bCs/>
        </w:rPr>
        <w:t>97-300 Piotrków Trybunalski</w:t>
      </w:r>
    </w:p>
    <w:p w:rsidR="00F12659" w:rsidRDefault="00F12659" w:rsidP="00F12659">
      <w:pPr>
        <w:keepNext/>
        <w:keepLines/>
        <w:widowControl w:val="0"/>
        <w:numPr>
          <w:ilvl w:val="0"/>
          <w:numId w:val="32"/>
        </w:numPr>
        <w:spacing w:before="120" w:after="120"/>
        <w:rPr>
          <w:rFonts w:eastAsia="Calibri"/>
          <w:b/>
        </w:rPr>
      </w:pPr>
      <w:r>
        <w:rPr>
          <w:rFonts w:eastAsia="Calibri"/>
          <w:b/>
        </w:rPr>
        <w:t xml:space="preserve">Dane podmiotu </w:t>
      </w:r>
      <w:r>
        <w:rPr>
          <w:rFonts w:eastAsia="Calibri"/>
          <w:b/>
          <w:iCs/>
        </w:rPr>
        <w:t>na zasoby, którego powołuje się Wykonawca</w:t>
      </w:r>
      <w:r>
        <w:rPr>
          <w:rFonts w:eastAsia="Calibri"/>
          <w:b/>
        </w:rPr>
        <w:t>:</w:t>
      </w:r>
    </w:p>
    <w:tbl>
      <w:tblPr>
        <w:tblW w:w="91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0"/>
        <w:gridCol w:w="2977"/>
        <w:gridCol w:w="2268"/>
      </w:tblGrid>
      <w:tr w:rsidR="00F12659" w:rsidTr="00F12659">
        <w:trPr>
          <w:trHeight w:val="814"/>
        </w:trPr>
        <w:tc>
          <w:tcPr>
            <w:tcW w:w="386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12659" w:rsidRDefault="00F12659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Nazwa </w:t>
            </w:r>
            <w:r>
              <w:rPr>
                <w:rFonts w:cs="Arial"/>
                <w:b/>
                <w:sz w:val="22"/>
                <w:szCs w:val="22"/>
              </w:rPr>
              <w:t xml:space="preserve">podmiotu </w:t>
            </w:r>
            <w:r>
              <w:rPr>
                <w:rFonts w:cs="Arial"/>
                <w:b/>
                <w:iCs/>
                <w:sz w:val="22"/>
                <w:szCs w:val="22"/>
              </w:rPr>
              <w:t>na zasoby, którego powołuje się Wykonawca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12659" w:rsidRDefault="00F12659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Adres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F12659" w:rsidRDefault="00F12659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NIP</w:t>
            </w:r>
          </w:p>
        </w:tc>
      </w:tr>
      <w:tr w:rsidR="00F12659" w:rsidTr="00F12659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2659" w:rsidRDefault="00F1265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2659" w:rsidRDefault="00F1265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12659" w:rsidRDefault="00F1265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</w:tbl>
    <w:p w:rsidR="00F12659" w:rsidRDefault="00F12659" w:rsidP="00F12659">
      <w:pPr>
        <w:keepNext/>
        <w:widowControl w:val="0"/>
      </w:pPr>
    </w:p>
    <w:p w:rsidR="00073A28" w:rsidRPr="00E233BA" w:rsidRDefault="00F12659" w:rsidP="00073A28">
      <w:pPr>
        <w:rPr>
          <w:rFonts w:eastAsia="Arial" w:cs="Arial"/>
          <w:color w:val="FF0000"/>
        </w:rPr>
      </w:pPr>
      <w:r>
        <w:rPr>
          <w:rFonts w:cs="Arial"/>
        </w:rPr>
        <w:t>Na potrzeby postępowania o udzielenie zamówienia publicznego,                                 pn</w:t>
      </w:r>
      <w:r w:rsidR="00073A28" w:rsidRPr="00073A28">
        <w:rPr>
          <w:rFonts w:cs="Arial"/>
          <w:b/>
        </w:rPr>
        <w:t xml:space="preserve"> </w:t>
      </w:r>
      <w:r w:rsidR="00073A28" w:rsidRPr="00A90D34">
        <w:rPr>
          <w:rFonts w:cs="Arial"/>
          <w:b/>
        </w:rPr>
        <w:t>usługa dowozu dzieci i młodzieży niepełnosprawnej z terenu miasta Piotrkowa Trybunalskiego</w:t>
      </w:r>
      <w:r w:rsidR="00073A28">
        <w:rPr>
          <w:rFonts w:cs="Arial"/>
          <w:b/>
        </w:rPr>
        <w:t xml:space="preserve"> </w:t>
      </w:r>
      <w:r w:rsidR="00073A28" w:rsidRPr="00A90D34">
        <w:rPr>
          <w:rFonts w:cs="Arial"/>
          <w:b/>
        </w:rPr>
        <w:t>do </w:t>
      </w:r>
      <w:r w:rsidR="00073A28">
        <w:rPr>
          <w:rFonts w:cs="Arial"/>
          <w:b/>
        </w:rPr>
        <w:t xml:space="preserve"> </w:t>
      </w:r>
      <w:r w:rsidR="00073A28" w:rsidRPr="00A90D34">
        <w:rPr>
          <w:rFonts w:cs="Arial"/>
          <w:b/>
        </w:rPr>
        <w:t>Specjalnego Ośrodka Szkolno</w:t>
      </w:r>
      <w:r w:rsidR="00073A28">
        <w:rPr>
          <w:rFonts w:cs="Arial"/>
          <w:b/>
        </w:rPr>
        <w:t xml:space="preserve"> </w:t>
      </w:r>
      <w:r w:rsidR="00073A28" w:rsidRPr="00A90D34">
        <w:rPr>
          <w:rFonts w:cs="Arial"/>
          <w:b/>
        </w:rPr>
        <w:t>-</w:t>
      </w:r>
      <w:r w:rsidR="00073A28">
        <w:rPr>
          <w:rFonts w:cs="Arial"/>
          <w:b/>
        </w:rPr>
        <w:t xml:space="preserve"> </w:t>
      </w:r>
      <w:r w:rsidR="00073A28" w:rsidRPr="00A90D34">
        <w:rPr>
          <w:rFonts w:cs="Arial"/>
          <w:b/>
        </w:rPr>
        <w:t>Wychowawczego</w:t>
      </w:r>
      <w:r w:rsidR="00073A28">
        <w:rPr>
          <w:rFonts w:cs="Arial"/>
          <w:b/>
        </w:rPr>
        <w:br/>
      </w:r>
      <w:r w:rsidR="00073A28" w:rsidRPr="00A90D34">
        <w:rPr>
          <w:rFonts w:cs="Arial"/>
          <w:b/>
        </w:rPr>
        <w:t xml:space="preserve">w Piotrkowie </w:t>
      </w:r>
      <w:r w:rsidR="00073A28" w:rsidRPr="001D49CC">
        <w:rPr>
          <w:rFonts w:cs="Arial"/>
          <w:b/>
        </w:rPr>
        <w:t>Trybunalskim</w:t>
      </w:r>
      <w:r w:rsidR="00073A28">
        <w:rPr>
          <w:rFonts w:cs="Arial"/>
          <w:b/>
        </w:rPr>
        <w:t xml:space="preserve"> i innych szkół i przedszkoli na terenie miasta Piotrkowa Trybunalskiego oraz ich odwiezienie</w:t>
      </w:r>
      <w:r w:rsidR="00073A28" w:rsidRPr="001D49CC">
        <w:rPr>
          <w:rFonts w:cs="Arial"/>
          <w:b/>
        </w:rPr>
        <w:t xml:space="preserve"> do miejsca zamieszkania.</w:t>
      </w:r>
    </w:p>
    <w:p w:rsidR="00F12659" w:rsidRDefault="00F12659" w:rsidP="00334927">
      <w:pPr>
        <w:pStyle w:val="Akapitzlist"/>
        <w:ind w:left="360"/>
        <w:rPr>
          <w:rFonts w:cs="Arial"/>
          <w:b/>
          <w:bCs/>
        </w:rPr>
      </w:pPr>
      <w:r>
        <w:t>-</w:t>
      </w:r>
      <w:r>
        <w:rPr>
          <w:b/>
        </w:rPr>
        <w:t xml:space="preserve"> </w:t>
      </w:r>
      <w:r>
        <w:rPr>
          <w:rFonts w:cs="Arial"/>
        </w:rPr>
        <w:t>oświadczam, co następuje:</w:t>
      </w:r>
    </w:p>
    <w:p w:rsidR="00F12659" w:rsidRDefault="00F12659" w:rsidP="00F12659">
      <w:pPr>
        <w:keepNext/>
        <w:spacing w:line="360" w:lineRule="auto"/>
        <w:rPr>
          <w:rFonts w:cs="Arial"/>
        </w:rPr>
      </w:pPr>
    </w:p>
    <w:p w:rsidR="00F12659" w:rsidRDefault="00F12659" w:rsidP="00F12659">
      <w:pPr>
        <w:keepNext/>
        <w:widowControl w:val="0"/>
        <w:numPr>
          <w:ilvl w:val="0"/>
          <w:numId w:val="33"/>
        </w:numPr>
        <w:autoSpaceDE w:val="0"/>
        <w:autoSpaceDN w:val="0"/>
        <w:adjustRightInd w:val="0"/>
        <w:ind w:left="426" w:hanging="426"/>
        <w:rPr>
          <w:rFonts w:cs="Arial"/>
          <w:highlight w:val="lightGray"/>
        </w:rPr>
      </w:pPr>
      <w:r>
        <w:rPr>
          <w:rFonts w:cs="Arial"/>
          <w:b/>
          <w:highlight w:val="lightGray"/>
        </w:rPr>
        <w:t>OŚWIADCZENIE PODMIOTU NA ZASOBY, KTÓREGO POWOŁUJE SIĘ WYKONAWCA O BRAKU PODSTAW WYKLUCZENIA Z POSTEPOWANIA:</w:t>
      </w:r>
    </w:p>
    <w:p w:rsidR="00F12659" w:rsidRDefault="00F12659" w:rsidP="00F12659">
      <w:pPr>
        <w:pStyle w:val="Akapitzlist1"/>
        <w:keepNext/>
        <w:spacing w:after="0" w:line="360" w:lineRule="auto"/>
        <w:ind w:left="0"/>
        <w:jc w:val="both"/>
        <w:rPr>
          <w:rFonts w:ascii="Arial" w:hAnsi="Arial" w:cs="Arial"/>
        </w:rPr>
      </w:pPr>
    </w:p>
    <w:p w:rsidR="00F12659" w:rsidRDefault="00F12659" w:rsidP="00F12659">
      <w:pPr>
        <w:pStyle w:val="Akapitzlist1"/>
        <w:keepNext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art. 108 ust. 1 </w:t>
      </w:r>
      <w:r>
        <w:rPr>
          <w:rFonts w:ascii="Arial" w:hAnsi="Arial" w:cs="Arial"/>
          <w:sz w:val="24"/>
          <w:szCs w:val="24"/>
        </w:rPr>
        <w:t xml:space="preserve">ustawy Pzp.  </w:t>
      </w:r>
    </w:p>
    <w:p w:rsidR="00F12659" w:rsidRDefault="00F12659" w:rsidP="00F12659">
      <w:pPr>
        <w:keepNext/>
        <w:spacing w:line="360" w:lineRule="auto"/>
        <w:rPr>
          <w:rFonts w:cs="Arial"/>
          <w:i/>
          <w:sz w:val="20"/>
          <w:szCs w:val="20"/>
        </w:rPr>
      </w:pPr>
    </w:p>
    <w:p w:rsidR="00F12659" w:rsidRDefault="00F12659" w:rsidP="00F12659">
      <w:pPr>
        <w:pStyle w:val="Akapitzlist4"/>
        <w:keepNext/>
        <w:spacing w:after="0" w:line="360" w:lineRule="auto"/>
        <w:ind w:left="840"/>
        <w:jc w:val="both"/>
        <w:rPr>
          <w:rFonts w:ascii="Arial" w:hAnsi="Arial" w:cs="Arial"/>
          <w:sz w:val="24"/>
          <w:szCs w:val="24"/>
        </w:rPr>
      </w:pPr>
    </w:p>
    <w:p w:rsidR="00F12659" w:rsidRDefault="00F12659" w:rsidP="00F12659">
      <w:pPr>
        <w:keepNext/>
        <w:widowControl w:val="0"/>
        <w:numPr>
          <w:ilvl w:val="0"/>
          <w:numId w:val="33"/>
        </w:numPr>
        <w:autoSpaceDE w:val="0"/>
        <w:autoSpaceDN w:val="0"/>
        <w:adjustRightInd w:val="0"/>
        <w:ind w:left="426" w:hanging="426"/>
        <w:rPr>
          <w:rFonts w:cs="Arial"/>
          <w:highlight w:val="lightGray"/>
        </w:rPr>
      </w:pPr>
      <w:r>
        <w:rPr>
          <w:rFonts w:cs="Arial"/>
          <w:b/>
          <w:highlight w:val="lightGray"/>
        </w:rPr>
        <w:t>WYKAZANIE PRZEZ PODMIOT NA ZASOBY, KTÓREGO POWOŁUJE SIĘ WYKONAWCA, ŻE PODJĘTE PRZEZ NIEGO CZYNNOŚCI SĄ WYSTARCZAJĄCE DO WYKAZANIA JEGO RZETLENOŚCI W SYTUACJI, GDY PODMIOT TEN PODLEGA WYKLUCZENIU NA PODSTAWIE ART. 108 UST. 1 PKT 1, 2 I 5 USTAWY PZP O BRAKU PODSTAW WYKLUCZENIA Z POSTĘPOWANIA:</w:t>
      </w:r>
    </w:p>
    <w:p w:rsidR="00F12659" w:rsidRDefault="00F12659" w:rsidP="00F12659">
      <w:pPr>
        <w:keepNext/>
        <w:rPr>
          <w:rFonts w:cs="Arial"/>
        </w:rPr>
      </w:pPr>
    </w:p>
    <w:p w:rsidR="00F12659" w:rsidRDefault="00F12659" w:rsidP="00F12659">
      <w:pPr>
        <w:keepNext/>
        <w:rPr>
          <w:rFonts w:cs="Arial"/>
        </w:rPr>
      </w:pPr>
      <w:r>
        <w:rPr>
          <w:rFonts w:cs="Arial"/>
        </w:rPr>
        <w:t xml:space="preserve">Oświadczam, że w stosunku do mnie zachodzą podstawy wykluczenia </w:t>
      </w:r>
      <w:r>
        <w:rPr>
          <w:rFonts w:cs="Arial"/>
        </w:rPr>
        <w:br/>
        <w:t xml:space="preserve">z postępowania na podstawie art. …………. ustawy Pzp. </w:t>
      </w:r>
    </w:p>
    <w:p w:rsidR="00F12659" w:rsidRDefault="00F12659" w:rsidP="00F12659">
      <w:pPr>
        <w:keepNext/>
        <w:rPr>
          <w:rFonts w:cs="Arial"/>
          <w:bCs/>
          <w:i/>
          <w:sz w:val="21"/>
          <w:szCs w:val="21"/>
        </w:rPr>
      </w:pPr>
      <w:r>
        <w:rPr>
          <w:rFonts w:cs="Arial"/>
          <w:bCs/>
          <w:i/>
          <w:sz w:val="21"/>
          <w:szCs w:val="21"/>
        </w:rPr>
        <w:t>(podać mającą zastosowanie podstawę wykluczenia spośród wymienionych w art. 108 ust. 1 pkt 1, 2 i 5</w:t>
      </w:r>
      <w:r>
        <w:rPr>
          <w:rFonts w:cs="Arial"/>
          <w:b/>
          <w:bCs/>
          <w:i/>
          <w:sz w:val="21"/>
          <w:szCs w:val="21"/>
        </w:rPr>
        <w:t xml:space="preserve"> </w:t>
      </w:r>
      <w:r>
        <w:rPr>
          <w:rFonts w:cs="Arial"/>
          <w:bCs/>
          <w:i/>
          <w:sz w:val="21"/>
          <w:szCs w:val="21"/>
        </w:rPr>
        <w:t>ustawy Pzp)</w:t>
      </w:r>
    </w:p>
    <w:p w:rsidR="00F12659" w:rsidRDefault="00F12659" w:rsidP="00F12659">
      <w:pPr>
        <w:keepNext/>
        <w:rPr>
          <w:rFonts w:cs="Arial"/>
          <w:b/>
          <w:bCs/>
          <w:sz w:val="10"/>
          <w:szCs w:val="10"/>
        </w:rPr>
      </w:pPr>
    </w:p>
    <w:p w:rsidR="00F12659" w:rsidRDefault="00F12659" w:rsidP="00F12659">
      <w:pPr>
        <w:keepNext/>
        <w:rPr>
          <w:rFonts w:cs="Arial"/>
          <w:color w:val="000000"/>
        </w:rPr>
      </w:pPr>
      <w:r>
        <w:rPr>
          <w:rFonts w:cs="Arial"/>
          <w:color w:val="000000"/>
        </w:rPr>
        <w:t xml:space="preserve">Jednocześnie oświadczam, że w związku z tym, iż podlegam wykluczeniu </w:t>
      </w:r>
      <w:r>
        <w:rPr>
          <w:rFonts w:cs="Arial"/>
          <w:color w:val="000000"/>
        </w:rPr>
        <w:br/>
        <w:t>na podstawie ww. artykułu, to zgodnie z dyspozycją art. 110 ust. 2 ustawy Pzp przedstawiam następujące środki naprawcze:</w:t>
      </w:r>
    </w:p>
    <w:p w:rsidR="00F12659" w:rsidRDefault="00F12659" w:rsidP="00F12659">
      <w:pPr>
        <w:keepNext/>
        <w:numPr>
          <w:ilvl w:val="0"/>
          <w:numId w:val="34"/>
        </w:numPr>
        <w:rPr>
          <w:rFonts w:cs="Arial"/>
        </w:rPr>
      </w:pPr>
      <w:r>
        <w:rPr>
          <w:rFonts w:cs="Arial"/>
        </w:rPr>
        <w:t>………………………………………………………………………………………,</w:t>
      </w:r>
    </w:p>
    <w:p w:rsidR="00F12659" w:rsidRDefault="00F12659" w:rsidP="00F12659">
      <w:pPr>
        <w:keepNext/>
        <w:numPr>
          <w:ilvl w:val="0"/>
          <w:numId w:val="34"/>
        </w:numPr>
        <w:rPr>
          <w:rFonts w:cs="Arial"/>
        </w:rPr>
      </w:pPr>
      <w:r>
        <w:rPr>
          <w:rFonts w:cs="Arial"/>
        </w:rPr>
        <w:t>………………………………………………………………………………………,</w:t>
      </w:r>
    </w:p>
    <w:p w:rsidR="00F12659" w:rsidRDefault="00F12659" w:rsidP="00F12659">
      <w:pPr>
        <w:keepNext/>
        <w:numPr>
          <w:ilvl w:val="0"/>
          <w:numId w:val="34"/>
        </w:numPr>
        <w:rPr>
          <w:rFonts w:cs="Arial"/>
        </w:rPr>
      </w:pPr>
      <w:r>
        <w:rPr>
          <w:rFonts w:cs="Arial"/>
        </w:rPr>
        <w:t xml:space="preserve">………………………………………………………………………………………, </w:t>
      </w:r>
    </w:p>
    <w:p w:rsidR="00F12659" w:rsidRDefault="00F12659" w:rsidP="00F12659">
      <w:pPr>
        <w:keepNext/>
        <w:ind w:left="720"/>
        <w:jc w:val="center"/>
        <w:rPr>
          <w:rFonts w:cs="Arial"/>
          <w:bCs/>
          <w:i/>
          <w:iCs/>
          <w:sz w:val="20"/>
          <w:szCs w:val="20"/>
        </w:rPr>
      </w:pPr>
      <w:r>
        <w:rPr>
          <w:rFonts w:cs="Arial"/>
          <w:bCs/>
          <w:i/>
          <w:iCs/>
          <w:sz w:val="20"/>
          <w:szCs w:val="20"/>
        </w:rPr>
        <w:t>(należy podać dowody, że podjęte czynności są wystarczające do wykazania rzetelności podmiotu na zasoby, którego powołuje się Wykonawca)</w:t>
      </w:r>
    </w:p>
    <w:p w:rsidR="00F12659" w:rsidRDefault="00F12659" w:rsidP="00F12659">
      <w:pPr>
        <w:keepNext/>
        <w:rPr>
          <w:rFonts w:cs="Arial"/>
        </w:rPr>
      </w:pPr>
    </w:p>
    <w:p w:rsidR="00F12659" w:rsidRDefault="00F12659" w:rsidP="00F12659">
      <w:pPr>
        <w:keepNext/>
        <w:rPr>
          <w:rFonts w:cs="Arial"/>
        </w:rPr>
      </w:pPr>
    </w:p>
    <w:p w:rsidR="00F12659" w:rsidRDefault="00F12659" w:rsidP="00F12659">
      <w:pPr>
        <w:keepNext/>
        <w:rPr>
          <w:rFonts w:cs="Arial"/>
        </w:rPr>
      </w:pPr>
    </w:p>
    <w:tbl>
      <w:tblPr>
        <w:tblW w:w="5000" w:type="pct"/>
        <w:jc w:val="center"/>
        <w:tblLook w:val="01E0"/>
      </w:tblPr>
      <w:tblGrid>
        <w:gridCol w:w="3482"/>
        <w:gridCol w:w="6116"/>
      </w:tblGrid>
      <w:tr w:rsidR="00F12659" w:rsidTr="00F12659">
        <w:trPr>
          <w:jc w:val="center"/>
        </w:trPr>
        <w:tc>
          <w:tcPr>
            <w:tcW w:w="1814" w:type="pct"/>
            <w:vAlign w:val="center"/>
            <w:hideMark/>
          </w:tcPr>
          <w:p w:rsidR="00F12659" w:rsidRDefault="00F12659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  <w:hideMark/>
          </w:tcPr>
          <w:p w:rsidR="00F12659" w:rsidRDefault="00F12659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……………………………………..</w:t>
            </w:r>
          </w:p>
        </w:tc>
      </w:tr>
      <w:tr w:rsidR="00F12659" w:rsidTr="00F12659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:rsidR="00F12659" w:rsidRDefault="00F12659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F12659" w:rsidRDefault="00F12659">
            <w:pPr>
              <w:keepNext/>
              <w:widowControl w:val="0"/>
              <w:jc w:val="center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Podpis(y) osoby(osób) upoważnionej(ych) do podpisania niniejszego oświadczenia w imieniu podmiotu </w:t>
            </w:r>
            <w:r>
              <w:rPr>
                <w:rFonts w:cs="Arial"/>
                <w:iCs/>
                <w:sz w:val="18"/>
                <w:szCs w:val="18"/>
              </w:rPr>
              <w:t>na zasoby, którego powołuje</w:t>
            </w:r>
          </w:p>
          <w:p w:rsidR="00F12659" w:rsidRDefault="00F12659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 się Wykonawca</w:t>
            </w:r>
            <w:r>
              <w:rPr>
                <w:rFonts w:cs="Arial"/>
                <w:sz w:val="18"/>
                <w:szCs w:val="18"/>
              </w:rPr>
              <w:t xml:space="preserve"> Oferta w postaci elektronicznej winna być podpisana </w:t>
            </w:r>
          </w:p>
          <w:p w:rsidR="00F12659" w:rsidRDefault="00F12659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formie kwalifikowanego podpisu elektronicznego lub w postaci podpisu zaufanego lub w postaci podpisu osobistego.</w:t>
            </w:r>
          </w:p>
          <w:p w:rsidR="00F12659" w:rsidRDefault="00F12659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801FF0" w:rsidRPr="009476DE" w:rsidRDefault="00801FF0" w:rsidP="00E05349">
      <w:pPr>
        <w:spacing w:line="276" w:lineRule="auto"/>
        <w:ind w:left="426"/>
        <w:rPr>
          <w:rFonts w:ascii="Calibri" w:eastAsia="Calibri" w:hAnsi="Calibri" w:cs="Calibri"/>
          <w:sz w:val="22"/>
          <w:szCs w:val="22"/>
          <w:lang w:eastAsia="zh-CN"/>
        </w:rPr>
      </w:pPr>
    </w:p>
    <w:sectPr w:rsidR="00801FF0" w:rsidRPr="009476DE" w:rsidSect="00042CF7">
      <w:headerReference w:type="default" r:id="rId8"/>
      <w:footerReference w:type="default" r:id="rId9"/>
      <w:pgSz w:w="11906" w:h="16838"/>
      <w:pgMar w:top="957" w:right="1106" w:bottom="680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659" w:rsidRDefault="00F12659">
      <w:r>
        <w:separator/>
      </w:r>
    </w:p>
  </w:endnote>
  <w:endnote w:type="continuationSeparator" w:id="0">
    <w:p w:rsidR="00F12659" w:rsidRDefault="00F12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728" w:rsidRPr="007822CA" w:rsidRDefault="003D3728">
    <w:pPr>
      <w:pStyle w:val="Stopka"/>
      <w:jc w:val="right"/>
      <w:rPr>
        <w:rFonts w:ascii="Calibri" w:hAnsi="Calibri"/>
        <w:sz w:val="20"/>
        <w:szCs w:val="20"/>
      </w:rPr>
    </w:pPr>
    <w:r w:rsidRPr="007822CA">
      <w:rPr>
        <w:rFonts w:ascii="Calibri" w:hAnsi="Calibri"/>
        <w:sz w:val="20"/>
        <w:szCs w:val="20"/>
      </w:rPr>
      <w:t xml:space="preserve">str. </w:t>
    </w:r>
    <w:r w:rsidR="004D4AD5" w:rsidRPr="007822CA">
      <w:rPr>
        <w:rFonts w:ascii="Calibri" w:hAnsi="Calibri"/>
        <w:sz w:val="20"/>
        <w:szCs w:val="20"/>
      </w:rPr>
      <w:fldChar w:fldCharType="begin"/>
    </w:r>
    <w:r w:rsidRPr="007822CA">
      <w:rPr>
        <w:rFonts w:ascii="Calibri" w:hAnsi="Calibri"/>
        <w:sz w:val="20"/>
        <w:szCs w:val="20"/>
      </w:rPr>
      <w:instrText>PAGE    \* MERGEFORMAT</w:instrText>
    </w:r>
    <w:r w:rsidR="004D4AD5" w:rsidRPr="007822CA">
      <w:rPr>
        <w:rFonts w:ascii="Calibri" w:hAnsi="Calibri"/>
        <w:sz w:val="20"/>
        <w:szCs w:val="20"/>
      </w:rPr>
      <w:fldChar w:fldCharType="separate"/>
    </w:r>
    <w:r w:rsidR="00073A28">
      <w:rPr>
        <w:rFonts w:ascii="Calibri" w:hAnsi="Calibri"/>
        <w:noProof/>
        <w:sz w:val="20"/>
        <w:szCs w:val="20"/>
      </w:rPr>
      <w:t>2</w:t>
    </w:r>
    <w:r w:rsidR="004D4AD5" w:rsidRPr="007822CA">
      <w:rPr>
        <w:rFonts w:ascii="Calibri" w:hAnsi="Calibri"/>
        <w:sz w:val="20"/>
        <w:szCs w:val="20"/>
      </w:rPr>
      <w:fldChar w:fldCharType="end"/>
    </w:r>
  </w:p>
  <w:p w:rsidR="003D3728" w:rsidRDefault="0078577F" w:rsidP="0078577F">
    <w:pPr>
      <w:pStyle w:val="Stopka"/>
      <w:tabs>
        <w:tab w:val="clear" w:pos="4536"/>
        <w:tab w:val="clear" w:pos="9072"/>
        <w:tab w:val="left" w:pos="1545"/>
        <w:tab w:val="left" w:pos="3915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659" w:rsidRDefault="00F12659">
      <w:r>
        <w:separator/>
      </w:r>
    </w:p>
  </w:footnote>
  <w:footnote w:type="continuationSeparator" w:id="0">
    <w:p w:rsidR="00F12659" w:rsidRDefault="00F12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552" w:type="dxa"/>
      <w:tblCellMar>
        <w:left w:w="10" w:type="dxa"/>
        <w:right w:w="10" w:type="dxa"/>
      </w:tblCellMar>
      <w:tblLook w:val="0000"/>
    </w:tblPr>
    <w:tblGrid>
      <w:gridCol w:w="2552"/>
    </w:tblGrid>
    <w:tr w:rsidR="00DA2522" w:rsidRPr="0078577F" w:rsidTr="00DA2522">
      <w:trPr>
        <w:trHeight w:val="845"/>
      </w:trPr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A2522" w:rsidRPr="0078577F" w:rsidRDefault="00DA2522" w:rsidP="0078577F">
          <w:pPr>
            <w:tabs>
              <w:tab w:val="center" w:pos="4536"/>
              <w:tab w:val="right" w:pos="9072"/>
            </w:tabs>
            <w:autoSpaceDN w:val="0"/>
            <w:ind w:left="34" w:hanging="34"/>
            <w:jc w:val="left"/>
            <w:textAlignment w:val="baseline"/>
            <w:rPr>
              <w:rFonts w:ascii="Calibri" w:hAnsi="Calibri"/>
              <w:sz w:val="22"/>
              <w:szCs w:val="22"/>
            </w:rPr>
          </w:pPr>
        </w:p>
      </w:tc>
    </w:tr>
  </w:tbl>
  <w:p w:rsidR="003D3728" w:rsidRPr="004A34D0" w:rsidRDefault="003D3728" w:rsidP="00334927">
    <w:pPr>
      <w:pStyle w:val="Nagwek"/>
      <w:jc w:val="right"/>
      <w:rPr>
        <w:rFonts w:cs="Arial"/>
        <w:i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6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  <w:dstrike w:val="0"/>
        <w:u w:val="none" w:color="000000"/>
        <w:effect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6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7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1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7"/>
  </w:num>
  <w:num w:numId="12">
    <w:abstractNumId w:val="18"/>
  </w:num>
  <w:num w:numId="13">
    <w:abstractNumId w:val="19"/>
  </w:num>
  <w:num w:numId="14">
    <w:abstractNumId w:val="21"/>
  </w:num>
  <w:num w:numId="15">
    <w:abstractNumId w:val="33"/>
  </w:num>
  <w:num w:numId="16">
    <w:abstractNumId w:val="24"/>
  </w:num>
  <w:num w:numId="17">
    <w:abstractNumId w:val="39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28"/>
  </w:num>
  <w:num w:numId="21">
    <w:abstractNumId w:val="25"/>
  </w:num>
  <w:num w:numId="22">
    <w:abstractNumId w:val="36"/>
  </w:num>
  <w:num w:numId="23">
    <w:abstractNumId w:val="40"/>
  </w:num>
  <w:num w:numId="24">
    <w:abstractNumId w:val="22"/>
  </w:num>
  <w:num w:numId="25">
    <w:abstractNumId w:val="26"/>
  </w:num>
  <w:num w:numId="26">
    <w:abstractNumId w:val="23"/>
  </w:num>
  <w:num w:numId="27">
    <w:abstractNumId w:val="34"/>
  </w:num>
  <w:num w:numId="28">
    <w:abstractNumId w:val="38"/>
  </w:num>
  <w:num w:numId="29">
    <w:abstractNumId w:val="31"/>
  </w:num>
  <w:num w:numId="30">
    <w:abstractNumId w:val="32"/>
  </w:num>
  <w:num w:numId="31">
    <w:abstractNumId w:val="30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F12659"/>
    <w:rsid w:val="00001FE6"/>
    <w:rsid w:val="00005F9A"/>
    <w:rsid w:val="000125B1"/>
    <w:rsid w:val="0003150E"/>
    <w:rsid w:val="000358FF"/>
    <w:rsid w:val="00036A5A"/>
    <w:rsid w:val="00042CF7"/>
    <w:rsid w:val="00043676"/>
    <w:rsid w:val="00046A62"/>
    <w:rsid w:val="000551D8"/>
    <w:rsid w:val="0006032E"/>
    <w:rsid w:val="00073A28"/>
    <w:rsid w:val="00073D85"/>
    <w:rsid w:val="00074D7B"/>
    <w:rsid w:val="00077CF1"/>
    <w:rsid w:val="00087D23"/>
    <w:rsid w:val="0009337B"/>
    <w:rsid w:val="000A44BF"/>
    <w:rsid w:val="000A7FB9"/>
    <w:rsid w:val="000B5AC6"/>
    <w:rsid w:val="000D734D"/>
    <w:rsid w:val="000E1EAC"/>
    <w:rsid w:val="000E5DEA"/>
    <w:rsid w:val="000F098E"/>
    <w:rsid w:val="000F1F24"/>
    <w:rsid w:val="000F5898"/>
    <w:rsid w:val="0010255F"/>
    <w:rsid w:val="00114F6E"/>
    <w:rsid w:val="00116A12"/>
    <w:rsid w:val="00144519"/>
    <w:rsid w:val="00145C83"/>
    <w:rsid w:val="001462EE"/>
    <w:rsid w:val="00147042"/>
    <w:rsid w:val="00150703"/>
    <w:rsid w:val="00152484"/>
    <w:rsid w:val="00155300"/>
    <w:rsid w:val="00173C3B"/>
    <w:rsid w:val="0017572F"/>
    <w:rsid w:val="00181E37"/>
    <w:rsid w:val="00187B7A"/>
    <w:rsid w:val="00187D6F"/>
    <w:rsid w:val="001A57A6"/>
    <w:rsid w:val="001B0CDF"/>
    <w:rsid w:val="001B454F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790D"/>
    <w:rsid w:val="00225E7E"/>
    <w:rsid w:val="002318AA"/>
    <w:rsid w:val="0023258F"/>
    <w:rsid w:val="0024098E"/>
    <w:rsid w:val="00257EE7"/>
    <w:rsid w:val="00257F92"/>
    <w:rsid w:val="002705DB"/>
    <w:rsid w:val="002715FF"/>
    <w:rsid w:val="00286CC3"/>
    <w:rsid w:val="00296F6E"/>
    <w:rsid w:val="00297C71"/>
    <w:rsid w:val="00297EBE"/>
    <w:rsid w:val="002A0CCE"/>
    <w:rsid w:val="002C0EEF"/>
    <w:rsid w:val="002C0FE0"/>
    <w:rsid w:val="002D0745"/>
    <w:rsid w:val="002D6D0D"/>
    <w:rsid w:val="002E1B84"/>
    <w:rsid w:val="002E2DAE"/>
    <w:rsid w:val="0030368B"/>
    <w:rsid w:val="0030470B"/>
    <w:rsid w:val="0030597F"/>
    <w:rsid w:val="00313242"/>
    <w:rsid w:val="0031501C"/>
    <w:rsid w:val="00321FEB"/>
    <w:rsid w:val="0032382C"/>
    <w:rsid w:val="00334927"/>
    <w:rsid w:val="00335217"/>
    <w:rsid w:val="003357AA"/>
    <w:rsid w:val="0034546B"/>
    <w:rsid w:val="00352984"/>
    <w:rsid w:val="003550FE"/>
    <w:rsid w:val="003573F1"/>
    <w:rsid w:val="00361860"/>
    <w:rsid w:val="00370972"/>
    <w:rsid w:val="00385B77"/>
    <w:rsid w:val="00396BA3"/>
    <w:rsid w:val="003A5E46"/>
    <w:rsid w:val="003B7825"/>
    <w:rsid w:val="003C4ED0"/>
    <w:rsid w:val="003D137B"/>
    <w:rsid w:val="003D3728"/>
    <w:rsid w:val="003D61FE"/>
    <w:rsid w:val="003D7CA3"/>
    <w:rsid w:val="003E3F0C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52562"/>
    <w:rsid w:val="00456198"/>
    <w:rsid w:val="00457FF4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34D0"/>
    <w:rsid w:val="004B1EAB"/>
    <w:rsid w:val="004B3280"/>
    <w:rsid w:val="004B5E93"/>
    <w:rsid w:val="004B614A"/>
    <w:rsid w:val="004C0E55"/>
    <w:rsid w:val="004C4004"/>
    <w:rsid w:val="004D2B75"/>
    <w:rsid w:val="004D4AD5"/>
    <w:rsid w:val="004E531B"/>
    <w:rsid w:val="004F0F7E"/>
    <w:rsid w:val="004F11B1"/>
    <w:rsid w:val="004F6745"/>
    <w:rsid w:val="004F67E9"/>
    <w:rsid w:val="004F69A6"/>
    <w:rsid w:val="0050167C"/>
    <w:rsid w:val="00504C14"/>
    <w:rsid w:val="00505E19"/>
    <w:rsid w:val="0051391F"/>
    <w:rsid w:val="00516589"/>
    <w:rsid w:val="00523FBA"/>
    <w:rsid w:val="00531B1E"/>
    <w:rsid w:val="00532E81"/>
    <w:rsid w:val="00536352"/>
    <w:rsid w:val="005378FF"/>
    <w:rsid w:val="0054253D"/>
    <w:rsid w:val="0054514E"/>
    <w:rsid w:val="00566E84"/>
    <w:rsid w:val="0057161B"/>
    <w:rsid w:val="00571ACE"/>
    <w:rsid w:val="00587AE3"/>
    <w:rsid w:val="00594F56"/>
    <w:rsid w:val="0059516C"/>
    <w:rsid w:val="00596B38"/>
    <w:rsid w:val="00597D6E"/>
    <w:rsid w:val="005A5256"/>
    <w:rsid w:val="005B32F7"/>
    <w:rsid w:val="005C280C"/>
    <w:rsid w:val="005C323A"/>
    <w:rsid w:val="005C7E09"/>
    <w:rsid w:val="005D5600"/>
    <w:rsid w:val="005E08E9"/>
    <w:rsid w:val="005E1D21"/>
    <w:rsid w:val="005E4E62"/>
    <w:rsid w:val="005E693A"/>
    <w:rsid w:val="005F0BFC"/>
    <w:rsid w:val="005F3AFC"/>
    <w:rsid w:val="005F5DE1"/>
    <w:rsid w:val="005F5F36"/>
    <w:rsid w:val="00602C39"/>
    <w:rsid w:val="0060327C"/>
    <w:rsid w:val="0061259B"/>
    <w:rsid w:val="00614200"/>
    <w:rsid w:val="0062530D"/>
    <w:rsid w:val="00625B8D"/>
    <w:rsid w:val="00625BC1"/>
    <w:rsid w:val="00627D3C"/>
    <w:rsid w:val="00631279"/>
    <w:rsid w:val="006315C6"/>
    <w:rsid w:val="0064306B"/>
    <w:rsid w:val="00644696"/>
    <w:rsid w:val="0064672A"/>
    <w:rsid w:val="00653D2B"/>
    <w:rsid w:val="00661566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67BE"/>
    <w:rsid w:val="006A7CF2"/>
    <w:rsid w:val="006B4D6B"/>
    <w:rsid w:val="006B4F69"/>
    <w:rsid w:val="006C058F"/>
    <w:rsid w:val="006C416C"/>
    <w:rsid w:val="006D4FE1"/>
    <w:rsid w:val="006D67F8"/>
    <w:rsid w:val="006E04B1"/>
    <w:rsid w:val="006E3DC7"/>
    <w:rsid w:val="006E6A31"/>
    <w:rsid w:val="006E7BAA"/>
    <w:rsid w:val="006F3BB3"/>
    <w:rsid w:val="006F3C97"/>
    <w:rsid w:val="00702B3A"/>
    <w:rsid w:val="00704D6D"/>
    <w:rsid w:val="00716420"/>
    <w:rsid w:val="0072001B"/>
    <w:rsid w:val="00721040"/>
    <w:rsid w:val="00723EC1"/>
    <w:rsid w:val="00726723"/>
    <w:rsid w:val="00727FF7"/>
    <w:rsid w:val="007503C4"/>
    <w:rsid w:val="00764849"/>
    <w:rsid w:val="0077379A"/>
    <w:rsid w:val="007822CA"/>
    <w:rsid w:val="00782769"/>
    <w:rsid w:val="007829B2"/>
    <w:rsid w:val="0078577F"/>
    <w:rsid w:val="007A1834"/>
    <w:rsid w:val="007A5792"/>
    <w:rsid w:val="007A66A9"/>
    <w:rsid w:val="007A68A5"/>
    <w:rsid w:val="007C07C4"/>
    <w:rsid w:val="007C2C7D"/>
    <w:rsid w:val="007C2DDE"/>
    <w:rsid w:val="007C4273"/>
    <w:rsid w:val="007C4BA0"/>
    <w:rsid w:val="007C7AD6"/>
    <w:rsid w:val="007D060A"/>
    <w:rsid w:val="007D1862"/>
    <w:rsid w:val="007D1F92"/>
    <w:rsid w:val="007D2F9F"/>
    <w:rsid w:val="007D7A5D"/>
    <w:rsid w:val="007E281B"/>
    <w:rsid w:val="007E637F"/>
    <w:rsid w:val="007F209A"/>
    <w:rsid w:val="007F5AD0"/>
    <w:rsid w:val="00801FF0"/>
    <w:rsid w:val="00805FCA"/>
    <w:rsid w:val="00806EF7"/>
    <w:rsid w:val="0081191C"/>
    <w:rsid w:val="00812A24"/>
    <w:rsid w:val="00813425"/>
    <w:rsid w:val="00816489"/>
    <w:rsid w:val="0082127E"/>
    <w:rsid w:val="00831830"/>
    <w:rsid w:val="00831E1E"/>
    <w:rsid w:val="00836CB0"/>
    <w:rsid w:val="00840C98"/>
    <w:rsid w:val="008410E6"/>
    <w:rsid w:val="00842A85"/>
    <w:rsid w:val="008463F3"/>
    <w:rsid w:val="008549A2"/>
    <w:rsid w:val="00860A98"/>
    <w:rsid w:val="00862EAD"/>
    <w:rsid w:val="00864161"/>
    <w:rsid w:val="0086481A"/>
    <w:rsid w:val="00867FCA"/>
    <w:rsid w:val="008701C5"/>
    <w:rsid w:val="00882715"/>
    <w:rsid w:val="00884B42"/>
    <w:rsid w:val="008932D5"/>
    <w:rsid w:val="008A2D65"/>
    <w:rsid w:val="008A73A3"/>
    <w:rsid w:val="008B78D1"/>
    <w:rsid w:val="008C34B4"/>
    <w:rsid w:val="008D0F58"/>
    <w:rsid w:val="008D1670"/>
    <w:rsid w:val="008D65A2"/>
    <w:rsid w:val="008D78A5"/>
    <w:rsid w:val="008F064A"/>
    <w:rsid w:val="008F58A0"/>
    <w:rsid w:val="008F5945"/>
    <w:rsid w:val="008F606D"/>
    <w:rsid w:val="00911F78"/>
    <w:rsid w:val="00912543"/>
    <w:rsid w:val="00912EE3"/>
    <w:rsid w:val="00916CC4"/>
    <w:rsid w:val="0092174A"/>
    <w:rsid w:val="009217F5"/>
    <w:rsid w:val="009306E6"/>
    <w:rsid w:val="00933AFB"/>
    <w:rsid w:val="00934D6A"/>
    <w:rsid w:val="00935566"/>
    <w:rsid w:val="009476DE"/>
    <w:rsid w:val="0095481E"/>
    <w:rsid w:val="00956407"/>
    <w:rsid w:val="00956A8B"/>
    <w:rsid w:val="00971237"/>
    <w:rsid w:val="009A226B"/>
    <w:rsid w:val="009A28B5"/>
    <w:rsid w:val="009A2F70"/>
    <w:rsid w:val="009A4581"/>
    <w:rsid w:val="009A7763"/>
    <w:rsid w:val="009B525F"/>
    <w:rsid w:val="009C3628"/>
    <w:rsid w:val="009C3A83"/>
    <w:rsid w:val="009C3E83"/>
    <w:rsid w:val="009D43AD"/>
    <w:rsid w:val="009D6D8D"/>
    <w:rsid w:val="009E329C"/>
    <w:rsid w:val="009E3B63"/>
    <w:rsid w:val="009E506E"/>
    <w:rsid w:val="00A014EF"/>
    <w:rsid w:val="00A3119F"/>
    <w:rsid w:val="00A36D98"/>
    <w:rsid w:val="00A51475"/>
    <w:rsid w:val="00A663D6"/>
    <w:rsid w:val="00A74A49"/>
    <w:rsid w:val="00A82F59"/>
    <w:rsid w:val="00AA0048"/>
    <w:rsid w:val="00AA70F5"/>
    <w:rsid w:val="00AA78A6"/>
    <w:rsid w:val="00AA7EDE"/>
    <w:rsid w:val="00AB2223"/>
    <w:rsid w:val="00AB7830"/>
    <w:rsid w:val="00AC1287"/>
    <w:rsid w:val="00AC52F4"/>
    <w:rsid w:val="00AD0368"/>
    <w:rsid w:val="00AE1706"/>
    <w:rsid w:val="00AE1AB7"/>
    <w:rsid w:val="00AE706A"/>
    <w:rsid w:val="00AF04DE"/>
    <w:rsid w:val="00B0057D"/>
    <w:rsid w:val="00B03AAC"/>
    <w:rsid w:val="00B048DC"/>
    <w:rsid w:val="00B07418"/>
    <w:rsid w:val="00B32EC8"/>
    <w:rsid w:val="00B440BA"/>
    <w:rsid w:val="00B45A10"/>
    <w:rsid w:val="00B46C08"/>
    <w:rsid w:val="00B50ED7"/>
    <w:rsid w:val="00B55F17"/>
    <w:rsid w:val="00B57D75"/>
    <w:rsid w:val="00B651C0"/>
    <w:rsid w:val="00B65E5A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C0134B"/>
    <w:rsid w:val="00C04FBF"/>
    <w:rsid w:val="00C106CF"/>
    <w:rsid w:val="00C16130"/>
    <w:rsid w:val="00C17018"/>
    <w:rsid w:val="00C30728"/>
    <w:rsid w:val="00C42610"/>
    <w:rsid w:val="00C45E8D"/>
    <w:rsid w:val="00C5411A"/>
    <w:rsid w:val="00C56B99"/>
    <w:rsid w:val="00C610E3"/>
    <w:rsid w:val="00C61479"/>
    <w:rsid w:val="00C62ABB"/>
    <w:rsid w:val="00C64F3D"/>
    <w:rsid w:val="00C673E6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3D4B"/>
    <w:rsid w:val="00CB3EC0"/>
    <w:rsid w:val="00CB4BC8"/>
    <w:rsid w:val="00CC363E"/>
    <w:rsid w:val="00CC786A"/>
    <w:rsid w:val="00CD29FF"/>
    <w:rsid w:val="00CD6A2B"/>
    <w:rsid w:val="00CE376B"/>
    <w:rsid w:val="00CF7648"/>
    <w:rsid w:val="00D13E4B"/>
    <w:rsid w:val="00D14331"/>
    <w:rsid w:val="00D158D0"/>
    <w:rsid w:val="00D17A0A"/>
    <w:rsid w:val="00D21697"/>
    <w:rsid w:val="00D24922"/>
    <w:rsid w:val="00D268F2"/>
    <w:rsid w:val="00D27F55"/>
    <w:rsid w:val="00D3721B"/>
    <w:rsid w:val="00D4522F"/>
    <w:rsid w:val="00D50BA9"/>
    <w:rsid w:val="00D57BA2"/>
    <w:rsid w:val="00D65CFE"/>
    <w:rsid w:val="00D70286"/>
    <w:rsid w:val="00D71087"/>
    <w:rsid w:val="00D82ED8"/>
    <w:rsid w:val="00D91DE9"/>
    <w:rsid w:val="00DA12B8"/>
    <w:rsid w:val="00DA12D6"/>
    <w:rsid w:val="00DA2522"/>
    <w:rsid w:val="00DA3D24"/>
    <w:rsid w:val="00DB735E"/>
    <w:rsid w:val="00DC1105"/>
    <w:rsid w:val="00DC286C"/>
    <w:rsid w:val="00DD6F53"/>
    <w:rsid w:val="00DF2A6D"/>
    <w:rsid w:val="00E006AC"/>
    <w:rsid w:val="00E0336C"/>
    <w:rsid w:val="00E05349"/>
    <w:rsid w:val="00E053EF"/>
    <w:rsid w:val="00E1177D"/>
    <w:rsid w:val="00E218E4"/>
    <w:rsid w:val="00E21D6B"/>
    <w:rsid w:val="00E245E0"/>
    <w:rsid w:val="00E3655E"/>
    <w:rsid w:val="00E55BC9"/>
    <w:rsid w:val="00E62B95"/>
    <w:rsid w:val="00E66EF7"/>
    <w:rsid w:val="00E67FB8"/>
    <w:rsid w:val="00E8101D"/>
    <w:rsid w:val="00E87481"/>
    <w:rsid w:val="00E90138"/>
    <w:rsid w:val="00EA2836"/>
    <w:rsid w:val="00EA2D66"/>
    <w:rsid w:val="00EB47BB"/>
    <w:rsid w:val="00EB4E08"/>
    <w:rsid w:val="00EB5D1E"/>
    <w:rsid w:val="00EC1CF4"/>
    <w:rsid w:val="00EC4B34"/>
    <w:rsid w:val="00ED0DFD"/>
    <w:rsid w:val="00ED0EE6"/>
    <w:rsid w:val="00ED3390"/>
    <w:rsid w:val="00EE08F2"/>
    <w:rsid w:val="00EF59D9"/>
    <w:rsid w:val="00EF7B8C"/>
    <w:rsid w:val="00F0161D"/>
    <w:rsid w:val="00F12659"/>
    <w:rsid w:val="00F1615F"/>
    <w:rsid w:val="00F2388E"/>
    <w:rsid w:val="00F274A2"/>
    <w:rsid w:val="00F338CF"/>
    <w:rsid w:val="00F33C76"/>
    <w:rsid w:val="00F34080"/>
    <w:rsid w:val="00F359A2"/>
    <w:rsid w:val="00F42720"/>
    <w:rsid w:val="00F445FD"/>
    <w:rsid w:val="00F47B41"/>
    <w:rsid w:val="00F64623"/>
    <w:rsid w:val="00F837CC"/>
    <w:rsid w:val="00FA1D5D"/>
    <w:rsid w:val="00FB2F3A"/>
    <w:rsid w:val="00FB49FB"/>
    <w:rsid w:val="00FB5EE3"/>
    <w:rsid w:val="00FB6407"/>
    <w:rsid w:val="00FC0E46"/>
    <w:rsid w:val="00FC1753"/>
    <w:rsid w:val="00FC27A6"/>
    <w:rsid w:val="00FD76A8"/>
    <w:rsid w:val="00FE004B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659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0125B1"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rsid w:val="000125B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0125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0125B1"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rsid w:val="000125B1"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rsid w:val="000125B1"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rsid w:val="000125B1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0125B1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0125B1"/>
    <w:pPr>
      <w:keepNext/>
      <w:jc w:val="center"/>
      <w:outlineLvl w:val="8"/>
    </w:pPr>
    <w:rPr>
      <w:rFonts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0125B1"/>
    <w:rPr>
      <w:rFonts w:ascii="Times New Roman" w:eastAsia="Calibri" w:hAnsi="Times New Roman" w:cs="Times New Roman"/>
    </w:rPr>
  </w:style>
  <w:style w:type="character" w:customStyle="1" w:styleId="WW8Num5z0">
    <w:name w:val="WW8Num5z0"/>
    <w:rsid w:val="000125B1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  <w:rsid w:val="000125B1"/>
  </w:style>
  <w:style w:type="character" w:customStyle="1" w:styleId="WW8Num3z0">
    <w:name w:val="WW8Num3z0"/>
    <w:rsid w:val="000125B1"/>
    <w:rPr>
      <w:rFonts w:ascii="Symbol" w:hAnsi="Symbol" w:cs="Symbol"/>
      <w:b w:val="0"/>
    </w:rPr>
  </w:style>
  <w:style w:type="character" w:customStyle="1" w:styleId="WW8Num6z0">
    <w:name w:val="WW8Num6z0"/>
    <w:rsid w:val="000125B1"/>
    <w:rPr>
      <w:color w:val="000000"/>
    </w:rPr>
  </w:style>
  <w:style w:type="character" w:customStyle="1" w:styleId="WW-Absatz-Standardschriftart">
    <w:name w:val="WW-Absatz-Standardschriftart"/>
    <w:rsid w:val="000125B1"/>
  </w:style>
  <w:style w:type="character" w:customStyle="1" w:styleId="WW-Absatz-Standardschriftart1">
    <w:name w:val="WW-Absatz-Standardschriftart1"/>
    <w:rsid w:val="000125B1"/>
  </w:style>
  <w:style w:type="character" w:customStyle="1" w:styleId="WW8Num3z1">
    <w:name w:val="WW8Num3z1"/>
    <w:rsid w:val="000125B1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0125B1"/>
    <w:rPr>
      <w:rFonts w:ascii="Symbol" w:hAnsi="Symbol" w:cs="Symbol"/>
    </w:rPr>
  </w:style>
  <w:style w:type="character" w:customStyle="1" w:styleId="Domylnaczcionkaakapitu3">
    <w:name w:val="Domyślna czcionka akapitu3"/>
    <w:rsid w:val="000125B1"/>
  </w:style>
  <w:style w:type="character" w:customStyle="1" w:styleId="WW-Absatz-Standardschriftart11">
    <w:name w:val="WW-Absatz-Standardschriftart11"/>
    <w:rsid w:val="000125B1"/>
  </w:style>
  <w:style w:type="character" w:customStyle="1" w:styleId="WW-Absatz-Standardschriftart111">
    <w:name w:val="WW-Absatz-Standardschriftart111"/>
    <w:rsid w:val="000125B1"/>
  </w:style>
  <w:style w:type="character" w:customStyle="1" w:styleId="WW-Absatz-Standardschriftart1111">
    <w:name w:val="WW-Absatz-Standardschriftart1111"/>
    <w:rsid w:val="000125B1"/>
  </w:style>
  <w:style w:type="character" w:customStyle="1" w:styleId="WW8Num2z0">
    <w:name w:val="WW8Num2z0"/>
    <w:rsid w:val="000125B1"/>
    <w:rPr>
      <w:rFonts w:ascii="Times New Roman" w:hAnsi="Times New Roman" w:cs="Times New Roman"/>
    </w:rPr>
  </w:style>
  <w:style w:type="character" w:customStyle="1" w:styleId="WW8Num8z1">
    <w:name w:val="WW8Num8z1"/>
    <w:rsid w:val="000125B1"/>
    <w:rPr>
      <w:rFonts w:ascii="Courier New" w:hAnsi="Courier New" w:cs="Courier New"/>
    </w:rPr>
  </w:style>
  <w:style w:type="character" w:customStyle="1" w:styleId="WW8Num8z2">
    <w:name w:val="WW8Num8z2"/>
    <w:rsid w:val="000125B1"/>
    <w:rPr>
      <w:rFonts w:ascii="Wingdings" w:hAnsi="Wingdings" w:cs="Wingdings"/>
    </w:rPr>
  </w:style>
  <w:style w:type="character" w:customStyle="1" w:styleId="WW8Num10z0">
    <w:name w:val="WW8Num10z0"/>
    <w:rsid w:val="000125B1"/>
    <w:rPr>
      <w:b/>
    </w:rPr>
  </w:style>
  <w:style w:type="character" w:customStyle="1" w:styleId="WW8Num18z0">
    <w:name w:val="WW8Num18z0"/>
    <w:rsid w:val="000125B1"/>
    <w:rPr>
      <w:rFonts w:ascii="Symbol" w:hAnsi="Symbol" w:cs="Symbol"/>
    </w:rPr>
  </w:style>
  <w:style w:type="character" w:customStyle="1" w:styleId="WW8Num18z1">
    <w:name w:val="WW8Num18z1"/>
    <w:rsid w:val="000125B1"/>
    <w:rPr>
      <w:rFonts w:ascii="Courier New" w:hAnsi="Courier New" w:cs="Courier New"/>
    </w:rPr>
  </w:style>
  <w:style w:type="character" w:customStyle="1" w:styleId="WW8Num18z2">
    <w:name w:val="WW8Num18z2"/>
    <w:rsid w:val="000125B1"/>
    <w:rPr>
      <w:rFonts w:ascii="Wingdings" w:hAnsi="Wingdings" w:cs="Wingdings"/>
    </w:rPr>
  </w:style>
  <w:style w:type="character" w:customStyle="1" w:styleId="WW8Num21z0">
    <w:name w:val="WW8Num21z0"/>
    <w:rsid w:val="000125B1"/>
    <w:rPr>
      <w:rFonts w:ascii="Symbol" w:hAnsi="Symbol" w:cs="Symbol"/>
    </w:rPr>
  </w:style>
  <w:style w:type="character" w:customStyle="1" w:styleId="WW8Num21z1">
    <w:name w:val="WW8Num21z1"/>
    <w:rsid w:val="000125B1"/>
    <w:rPr>
      <w:rFonts w:ascii="Courier New" w:hAnsi="Courier New" w:cs="Courier New"/>
    </w:rPr>
  </w:style>
  <w:style w:type="character" w:customStyle="1" w:styleId="WW8Num21z2">
    <w:name w:val="WW8Num21z2"/>
    <w:rsid w:val="000125B1"/>
    <w:rPr>
      <w:rFonts w:ascii="Wingdings" w:hAnsi="Wingdings" w:cs="Wingdings"/>
    </w:rPr>
  </w:style>
  <w:style w:type="character" w:customStyle="1" w:styleId="WW8Num26z0">
    <w:name w:val="WW8Num26z0"/>
    <w:rsid w:val="000125B1"/>
    <w:rPr>
      <w:rFonts w:ascii="Symbol" w:hAnsi="Symbol" w:cs="Symbol"/>
      <w:sz w:val="20"/>
    </w:rPr>
  </w:style>
  <w:style w:type="character" w:customStyle="1" w:styleId="WW8Num26z1">
    <w:name w:val="WW8Num26z1"/>
    <w:rsid w:val="000125B1"/>
    <w:rPr>
      <w:rFonts w:ascii="Courier New" w:hAnsi="Courier New" w:cs="Courier New"/>
      <w:sz w:val="20"/>
    </w:rPr>
  </w:style>
  <w:style w:type="character" w:customStyle="1" w:styleId="WW8Num26z2">
    <w:name w:val="WW8Num26z2"/>
    <w:rsid w:val="000125B1"/>
    <w:rPr>
      <w:rFonts w:ascii="Wingdings" w:hAnsi="Wingdings" w:cs="Wingdings"/>
      <w:sz w:val="20"/>
    </w:rPr>
  </w:style>
  <w:style w:type="character" w:customStyle="1" w:styleId="WW8Num27z1">
    <w:name w:val="WW8Num27z1"/>
    <w:rsid w:val="000125B1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0125B1"/>
    <w:rPr>
      <w:rFonts w:ascii="Symbol" w:eastAsia="Calibri" w:hAnsi="Symbol" w:cs="Times New Roman"/>
    </w:rPr>
  </w:style>
  <w:style w:type="character" w:customStyle="1" w:styleId="WW8Num32z1">
    <w:name w:val="WW8Num32z1"/>
    <w:rsid w:val="000125B1"/>
    <w:rPr>
      <w:rFonts w:ascii="Courier New" w:hAnsi="Courier New" w:cs="Courier New"/>
    </w:rPr>
  </w:style>
  <w:style w:type="character" w:customStyle="1" w:styleId="WW8Num32z2">
    <w:name w:val="WW8Num32z2"/>
    <w:rsid w:val="000125B1"/>
    <w:rPr>
      <w:rFonts w:ascii="Wingdings" w:hAnsi="Wingdings" w:cs="Wingdings"/>
    </w:rPr>
  </w:style>
  <w:style w:type="character" w:customStyle="1" w:styleId="WW8Num32z3">
    <w:name w:val="WW8Num32z3"/>
    <w:rsid w:val="000125B1"/>
    <w:rPr>
      <w:rFonts w:ascii="Symbol" w:hAnsi="Symbol" w:cs="Symbol"/>
    </w:rPr>
  </w:style>
  <w:style w:type="character" w:customStyle="1" w:styleId="WW8Num39z0">
    <w:name w:val="WW8Num39z0"/>
    <w:rsid w:val="000125B1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sid w:val="000125B1"/>
    <w:rPr>
      <w:rFonts w:ascii="Courier New" w:hAnsi="Courier New" w:cs="Courier New"/>
    </w:rPr>
  </w:style>
  <w:style w:type="character" w:customStyle="1" w:styleId="WW8Num39z2">
    <w:name w:val="WW8Num39z2"/>
    <w:rsid w:val="000125B1"/>
    <w:rPr>
      <w:rFonts w:ascii="Wingdings" w:hAnsi="Wingdings" w:cs="Wingdings"/>
    </w:rPr>
  </w:style>
  <w:style w:type="character" w:customStyle="1" w:styleId="WW8Num39z3">
    <w:name w:val="WW8Num39z3"/>
    <w:rsid w:val="000125B1"/>
    <w:rPr>
      <w:rFonts w:ascii="Symbol" w:hAnsi="Symbol" w:cs="Symbol"/>
    </w:rPr>
  </w:style>
  <w:style w:type="character" w:customStyle="1" w:styleId="WW8Num40z0">
    <w:name w:val="WW8Num40z0"/>
    <w:rsid w:val="000125B1"/>
    <w:rPr>
      <w:rFonts w:ascii="Symbol" w:eastAsia="Calibri" w:hAnsi="Symbol" w:cs="Times New Roman"/>
    </w:rPr>
  </w:style>
  <w:style w:type="character" w:customStyle="1" w:styleId="WW8Num40z1">
    <w:name w:val="WW8Num40z1"/>
    <w:rsid w:val="000125B1"/>
    <w:rPr>
      <w:rFonts w:ascii="Courier New" w:hAnsi="Courier New" w:cs="Courier New"/>
    </w:rPr>
  </w:style>
  <w:style w:type="character" w:customStyle="1" w:styleId="WW8Num40z2">
    <w:name w:val="WW8Num40z2"/>
    <w:rsid w:val="000125B1"/>
    <w:rPr>
      <w:rFonts w:ascii="Wingdings" w:hAnsi="Wingdings" w:cs="Wingdings"/>
    </w:rPr>
  </w:style>
  <w:style w:type="character" w:customStyle="1" w:styleId="WW8Num40z3">
    <w:name w:val="WW8Num40z3"/>
    <w:rsid w:val="000125B1"/>
    <w:rPr>
      <w:rFonts w:ascii="Symbol" w:hAnsi="Symbol" w:cs="Symbol"/>
    </w:rPr>
  </w:style>
  <w:style w:type="character" w:customStyle="1" w:styleId="WW8Num41z0">
    <w:name w:val="WW8Num41z0"/>
    <w:rsid w:val="000125B1"/>
    <w:rPr>
      <w:rFonts w:ascii="Wingdings" w:hAnsi="Wingdings" w:cs="Wingdings"/>
    </w:rPr>
  </w:style>
  <w:style w:type="character" w:customStyle="1" w:styleId="WW8Num41z1">
    <w:name w:val="WW8Num41z1"/>
    <w:rsid w:val="000125B1"/>
    <w:rPr>
      <w:rFonts w:ascii="Courier New" w:hAnsi="Courier New" w:cs="Courier New"/>
    </w:rPr>
  </w:style>
  <w:style w:type="character" w:customStyle="1" w:styleId="WW8Num41z3">
    <w:name w:val="WW8Num41z3"/>
    <w:rsid w:val="000125B1"/>
    <w:rPr>
      <w:rFonts w:ascii="Symbol" w:hAnsi="Symbol" w:cs="Symbol"/>
    </w:rPr>
  </w:style>
  <w:style w:type="character" w:customStyle="1" w:styleId="Domylnaczcionkaakapitu2">
    <w:name w:val="Domyślna czcionka akapitu2"/>
    <w:rsid w:val="000125B1"/>
  </w:style>
  <w:style w:type="character" w:customStyle="1" w:styleId="NagwekZnak">
    <w:name w:val="Nagłówek Znak"/>
    <w:rsid w:val="000125B1"/>
    <w:rPr>
      <w:sz w:val="24"/>
      <w:szCs w:val="24"/>
    </w:rPr>
  </w:style>
  <w:style w:type="character" w:customStyle="1" w:styleId="StopkaZnak">
    <w:name w:val="Stopka Znak"/>
    <w:uiPriority w:val="99"/>
    <w:rsid w:val="000125B1"/>
    <w:rPr>
      <w:sz w:val="24"/>
      <w:szCs w:val="24"/>
    </w:rPr>
  </w:style>
  <w:style w:type="character" w:customStyle="1" w:styleId="TekstdymkaZnak">
    <w:name w:val="Tekst dymka Znak"/>
    <w:rsid w:val="000125B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sid w:val="000125B1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sid w:val="000125B1"/>
    <w:rPr>
      <w:b/>
      <w:sz w:val="24"/>
      <w:szCs w:val="24"/>
    </w:rPr>
  </w:style>
  <w:style w:type="character" w:customStyle="1" w:styleId="Nagwek3Znak">
    <w:name w:val="Nagłówek 3 Znak"/>
    <w:rsid w:val="000125B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  <w:rsid w:val="000125B1"/>
  </w:style>
  <w:style w:type="character" w:customStyle="1" w:styleId="Znakiprzypiswdolnych">
    <w:name w:val="Znaki przypisów dolnych"/>
    <w:rsid w:val="000125B1"/>
    <w:rPr>
      <w:vertAlign w:val="superscript"/>
    </w:rPr>
  </w:style>
  <w:style w:type="character" w:customStyle="1" w:styleId="Tekstpodstawowy2Znak">
    <w:name w:val="Tekst podstawowy 2 Znak"/>
    <w:rsid w:val="000125B1"/>
    <w:rPr>
      <w:sz w:val="24"/>
      <w:szCs w:val="24"/>
    </w:rPr>
  </w:style>
  <w:style w:type="character" w:customStyle="1" w:styleId="Tekstpodstawowywcity2Znak">
    <w:name w:val="Tekst podstawowy wcięty 2 Znak"/>
    <w:rsid w:val="000125B1"/>
    <w:rPr>
      <w:sz w:val="24"/>
      <w:szCs w:val="24"/>
    </w:rPr>
  </w:style>
  <w:style w:type="character" w:customStyle="1" w:styleId="Nagwek7Znak">
    <w:name w:val="Nagłówek 7 Znak"/>
    <w:rsid w:val="000125B1"/>
    <w:rPr>
      <w:sz w:val="24"/>
      <w:szCs w:val="24"/>
    </w:rPr>
  </w:style>
  <w:style w:type="character" w:customStyle="1" w:styleId="Nagwek8Znak">
    <w:name w:val="Nagłówek 8 Znak"/>
    <w:rsid w:val="000125B1"/>
    <w:rPr>
      <w:i/>
      <w:iCs/>
      <w:sz w:val="24"/>
      <w:szCs w:val="24"/>
    </w:rPr>
  </w:style>
  <w:style w:type="character" w:styleId="Numerstrony">
    <w:name w:val="page number"/>
    <w:rsid w:val="000125B1"/>
    <w:rPr>
      <w:rFonts w:cs="Times New Roman"/>
    </w:rPr>
  </w:style>
  <w:style w:type="character" w:customStyle="1" w:styleId="Tekstpodstawowy3Znak">
    <w:name w:val="Tekst podstawowy 3 Znak"/>
    <w:rsid w:val="000125B1"/>
    <w:rPr>
      <w:sz w:val="16"/>
      <w:szCs w:val="16"/>
    </w:rPr>
  </w:style>
  <w:style w:type="character" w:customStyle="1" w:styleId="TytuZnak">
    <w:name w:val="Tytuł Znak"/>
    <w:rsid w:val="000125B1"/>
    <w:rPr>
      <w:b/>
      <w:bCs/>
      <w:sz w:val="24"/>
      <w:szCs w:val="24"/>
    </w:rPr>
  </w:style>
  <w:style w:type="character" w:customStyle="1" w:styleId="CharacterStyle1">
    <w:name w:val="Character Style 1"/>
    <w:rsid w:val="000125B1"/>
    <w:rPr>
      <w:sz w:val="20"/>
      <w:szCs w:val="20"/>
    </w:rPr>
  </w:style>
  <w:style w:type="character" w:customStyle="1" w:styleId="CharacterStyle2">
    <w:name w:val="Character Style 2"/>
    <w:rsid w:val="000125B1"/>
    <w:rPr>
      <w:sz w:val="20"/>
      <w:szCs w:val="20"/>
    </w:rPr>
  </w:style>
  <w:style w:type="character" w:styleId="Hipercze">
    <w:name w:val="Hyperlink"/>
    <w:rsid w:val="000125B1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  <w:rsid w:val="000125B1"/>
  </w:style>
  <w:style w:type="character" w:customStyle="1" w:styleId="Znakiprzypiswkocowych">
    <w:name w:val="Znaki przypisów końcowych"/>
    <w:rsid w:val="000125B1"/>
    <w:rPr>
      <w:vertAlign w:val="superscript"/>
    </w:rPr>
  </w:style>
  <w:style w:type="character" w:styleId="Pogrubienie">
    <w:name w:val="Strong"/>
    <w:qFormat/>
    <w:rsid w:val="000125B1"/>
    <w:rPr>
      <w:b/>
      <w:bCs/>
    </w:rPr>
  </w:style>
  <w:style w:type="character" w:customStyle="1" w:styleId="Domylnaczcionkaakapitu1">
    <w:name w:val="Domyślna czcionka akapitu1"/>
    <w:rsid w:val="000125B1"/>
  </w:style>
  <w:style w:type="character" w:customStyle="1" w:styleId="WW8Num20z0">
    <w:name w:val="WW8Num20z0"/>
    <w:rsid w:val="000125B1"/>
    <w:rPr>
      <w:rFonts w:ascii="Times New Roman" w:eastAsia="Calibri" w:hAnsi="Times New Roman" w:cs="Times New Roman"/>
    </w:rPr>
  </w:style>
  <w:style w:type="character" w:customStyle="1" w:styleId="WW8Num20z1">
    <w:name w:val="WW8Num20z1"/>
    <w:rsid w:val="000125B1"/>
    <w:rPr>
      <w:rFonts w:ascii="Courier New" w:hAnsi="Courier New" w:cs="Courier New"/>
    </w:rPr>
  </w:style>
  <w:style w:type="character" w:customStyle="1" w:styleId="WW8Num20z2">
    <w:name w:val="WW8Num20z2"/>
    <w:rsid w:val="000125B1"/>
    <w:rPr>
      <w:rFonts w:ascii="Wingdings" w:hAnsi="Wingdings" w:cs="Wingdings"/>
    </w:rPr>
  </w:style>
  <w:style w:type="character" w:customStyle="1" w:styleId="WW8Num20z3">
    <w:name w:val="WW8Num20z3"/>
    <w:rsid w:val="000125B1"/>
    <w:rPr>
      <w:rFonts w:ascii="Symbol" w:hAnsi="Symbol" w:cs="Symbol"/>
    </w:rPr>
  </w:style>
  <w:style w:type="character" w:customStyle="1" w:styleId="WW8Num33z0">
    <w:name w:val="WW8Num33z0"/>
    <w:rsid w:val="000125B1"/>
    <w:rPr>
      <w:rFonts w:ascii="Times New Roman" w:eastAsia="Calibri" w:hAnsi="Times New Roman" w:cs="Times New Roman"/>
    </w:rPr>
  </w:style>
  <w:style w:type="character" w:customStyle="1" w:styleId="WW8Num33z1">
    <w:name w:val="WW8Num33z1"/>
    <w:rsid w:val="000125B1"/>
    <w:rPr>
      <w:rFonts w:ascii="Courier New" w:hAnsi="Courier New" w:cs="Courier New"/>
    </w:rPr>
  </w:style>
  <w:style w:type="character" w:customStyle="1" w:styleId="WW8Num33z2">
    <w:name w:val="WW8Num33z2"/>
    <w:rsid w:val="000125B1"/>
    <w:rPr>
      <w:rFonts w:ascii="Wingdings" w:hAnsi="Wingdings" w:cs="Wingdings"/>
    </w:rPr>
  </w:style>
  <w:style w:type="character" w:customStyle="1" w:styleId="WW8Num33z3">
    <w:name w:val="WW8Num33z3"/>
    <w:rsid w:val="000125B1"/>
    <w:rPr>
      <w:rFonts w:ascii="Symbol" w:hAnsi="Symbol" w:cs="Symbol"/>
    </w:rPr>
  </w:style>
  <w:style w:type="character" w:customStyle="1" w:styleId="WW8Num29z0">
    <w:name w:val="WW8Num29z0"/>
    <w:rsid w:val="000125B1"/>
    <w:rPr>
      <w:color w:val="000000"/>
    </w:rPr>
  </w:style>
  <w:style w:type="character" w:customStyle="1" w:styleId="Znakinumeracji">
    <w:name w:val="Znaki numeracji"/>
    <w:rsid w:val="000125B1"/>
  </w:style>
  <w:style w:type="paragraph" w:customStyle="1" w:styleId="Nagwek20">
    <w:name w:val="Nagłówek2"/>
    <w:basedOn w:val="Normalny"/>
    <w:next w:val="Tekstpodstawowy"/>
    <w:rsid w:val="000125B1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rsid w:val="000125B1"/>
    <w:pPr>
      <w:jc w:val="center"/>
    </w:pPr>
    <w:rPr>
      <w:b/>
    </w:rPr>
  </w:style>
  <w:style w:type="paragraph" w:styleId="Lista">
    <w:name w:val="List"/>
    <w:basedOn w:val="Tekstpodstawowy"/>
    <w:rsid w:val="000125B1"/>
    <w:rPr>
      <w:rFonts w:cs="Mangal"/>
    </w:rPr>
  </w:style>
  <w:style w:type="paragraph" w:customStyle="1" w:styleId="Podpis2">
    <w:name w:val="Podpis2"/>
    <w:basedOn w:val="Normalny"/>
    <w:rsid w:val="000125B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125B1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0125B1"/>
    <w:pPr>
      <w:jc w:val="center"/>
    </w:pPr>
    <w:rPr>
      <w:b/>
      <w:bCs/>
    </w:rPr>
  </w:style>
  <w:style w:type="paragraph" w:customStyle="1" w:styleId="Podpis1">
    <w:name w:val="Podpis1"/>
    <w:basedOn w:val="Normalny"/>
    <w:rsid w:val="000125B1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0125B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0125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0125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25B1"/>
    <w:pPr>
      <w:ind w:left="708"/>
    </w:pPr>
  </w:style>
  <w:style w:type="paragraph" w:styleId="Tekstprzypisudolnego">
    <w:name w:val="footnote text"/>
    <w:basedOn w:val="Normalny"/>
    <w:rsid w:val="000125B1"/>
    <w:rPr>
      <w:sz w:val="20"/>
      <w:szCs w:val="20"/>
    </w:rPr>
  </w:style>
  <w:style w:type="paragraph" w:customStyle="1" w:styleId="Tekstpodstawowy21">
    <w:name w:val="Tekst podstawowy 21"/>
    <w:basedOn w:val="Normalny"/>
    <w:rsid w:val="000125B1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0125B1"/>
    <w:pPr>
      <w:spacing w:after="120" w:line="480" w:lineRule="auto"/>
      <w:ind w:left="283"/>
    </w:pPr>
  </w:style>
  <w:style w:type="paragraph" w:customStyle="1" w:styleId="Styl">
    <w:name w:val="Styl"/>
    <w:rsid w:val="000125B1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0125B1"/>
    <w:pPr>
      <w:spacing w:after="120"/>
    </w:pPr>
    <w:rPr>
      <w:sz w:val="16"/>
      <w:szCs w:val="16"/>
    </w:rPr>
  </w:style>
  <w:style w:type="paragraph" w:customStyle="1" w:styleId="Style2">
    <w:name w:val="Style 2"/>
    <w:rsid w:val="000125B1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rsid w:val="000125B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rsid w:val="000125B1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rsid w:val="000125B1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rsid w:val="000125B1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sid w:val="000125B1"/>
    <w:rPr>
      <w:sz w:val="20"/>
      <w:szCs w:val="20"/>
    </w:rPr>
  </w:style>
  <w:style w:type="paragraph" w:customStyle="1" w:styleId="xl24">
    <w:name w:val="xl24"/>
    <w:basedOn w:val="Normalny"/>
    <w:rsid w:val="000125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eastAsia="Arial Unicode MS" w:cs="Arial"/>
      <w:b/>
      <w:bCs/>
    </w:rPr>
  </w:style>
  <w:style w:type="paragraph" w:customStyle="1" w:styleId="xl25">
    <w:name w:val="xl25"/>
    <w:basedOn w:val="Normalny"/>
    <w:rsid w:val="000125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rsid w:val="000125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rsid w:val="000125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rsid w:val="000125B1"/>
    <w:pPr>
      <w:ind w:firstLine="709"/>
    </w:pPr>
  </w:style>
  <w:style w:type="paragraph" w:styleId="NormalnyWeb">
    <w:name w:val="Normal (Web)"/>
    <w:basedOn w:val="Normalny"/>
    <w:rsid w:val="000125B1"/>
    <w:pPr>
      <w:spacing w:before="280" w:after="280"/>
      <w:jc w:val="left"/>
    </w:pPr>
  </w:style>
  <w:style w:type="paragraph" w:customStyle="1" w:styleId="Standard">
    <w:name w:val="Standard"/>
    <w:rsid w:val="000125B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0125B1"/>
    <w:pPr>
      <w:spacing w:after="120" w:line="480" w:lineRule="auto"/>
      <w:jc w:val="left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eastAsia="Arial"/>
      <w:b/>
      <w:bCs/>
      <w:sz w:val="15"/>
      <w:szCs w:val="15"/>
    </w:rPr>
  </w:style>
  <w:style w:type="paragraph" w:customStyle="1" w:styleId="Akapitzlist1">
    <w:name w:val="Akapit z listą1"/>
    <w:basedOn w:val="Normalny"/>
    <w:rsid w:val="00F12659"/>
    <w:pPr>
      <w:spacing w:after="160" w:line="25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F12659"/>
    <w:pPr>
      <w:spacing w:after="160" w:line="25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C320E-A5E2-4C56-B914-36230E70A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2457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Mama</cp:lastModifiedBy>
  <cp:revision>7</cp:revision>
  <cp:lastPrinted>2021-07-23T09:49:00Z</cp:lastPrinted>
  <dcterms:created xsi:type="dcterms:W3CDTF">2021-12-08T06:53:00Z</dcterms:created>
  <dcterms:modified xsi:type="dcterms:W3CDTF">2022-01-03T05:49:00Z</dcterms:modified>
</cp:coreProperties>
</file>