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………../2021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>W dniu ……………… 2021 r. , w Piotrkowie Trybunalskim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zawarto umowę, do zawarcia której na podstawie art. 2 ust 1 pkt 1) ustawy z dnia 11 września 2019r., Prawo zamówień publicznych (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4F7F29" w:rsidRPr="004809F4" w:rsidRDefault="004809F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4809F4">
        <w:rPr>
          <w:rFonts w:cs="Arial"/>
          <w:kern w:val="2"/>
        </w:rPr>
        <w:t>Zestaw edukacyjny  z mikrokontrolerami</w:t>
      </w:r>
      <w:r w:rsidRPr="004809F4">
        <w:rPr>
          <w:rFonts w:cs="Calibri"/>
        </w:rPr>
        <w:t xml:space="preserve"> </w:t>
      </w:r>
      <w:r w:rsidR="00FC679A" w:rsidRPr="004809F4">
        <w:rPr>
          <w:rFonts w:cs="Calibri"/>
        </w:rPr>
        <w:t xml:space="preserve">– </w:t>
      </w:r>
      <w:r w:rsidR="00022796" w:rsidRPr="004809F4">
        <w:rPr>
          <w:rFonts w:cs="Calibri"/>
        </w:rPr>
        <w:t>1</w:t>
      </w:r>
      <w:r w:rsidR="00B765F0" w:rsidRPr="004809F4">
        <w:rPr>
          <w:rFonts w:cs="Calibri"/>
        </w:rPr>
        <w:t xml:space="preserve"> zestaw</w:t>
      </w:r>
    </w:p>
    <w:p w:rsidR="004809F4" w:rsidRPr="004809F4" w:rsidRDefault="004809F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371483">
        <w:rPr>
          <w:rFonts w:cs="Arial"/>
          <w:kern w:val="2"/>
        </w:rPr>
        <w:t>Stacja lutownicza z grotem 2w1</w:t>
      </w:r>
      <w:r>
        <w:rPr>
          <w:rFonts w:cs="Arial"/>
          <w:kern w:val="2"/>
        </w:rPr>
        <w:t xml:space="preserve"> – 1 zestaw</w:t>
      </w:r>
    </w:p>
    <w:p w:rsidR="004F7F29" w:rsidRDefault="00FC679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dla potrzeb uczniów </w:t>
      </w:r>
      <w:r w:rsidR="00022796" w:rsidRPr="00022796">
        <w:t>Specjalnego Ośrodka Szkolno-Wychowawczego Szkoła Podstawowa nr 1</w:t>
      </w:r>
      <w:r w:rsidR="00F35E6C">
        <w:t>7</w:t>
      </w:r>
      <w:r w:rsidR="00022796" w:rsidRPr="00022796">
        <w:br/>
        <w:t>w Piotrkowie Trybunalskim,</w:t>
      </w:r>
      <w:r w:rsidR="00022796">
        <w:rPr>
          <w:b/>
        </w:rPr>
        <w:t xml:space="preserve"> </w:t>
      </w:r>
      <w:r>
        <w:rPr>
          <w:rFonts w:cs="Calibri"/>
        </w:rPr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>w terminie nie dłuższym niż 5 dni roboczych,</w:t>
      </w:r>
      <w:r>
        <w:t xml:space="preserve"> 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D81AD3" w:rsidRPr="00022796">
        <w:t>Specjalnego Ośrodka Szkolno-Wychowawczego Szkoła Podstawowa nr 1</w:t>
      </w:r>
      <w:r w:rsidR="00F35E6C">
        <w:t>7</w:t>
      </w:r>
      <w:r w:rsidR="00D81AD3">
        <w:t xml:space="preserve"> </w:t>
      </w:r>
      <w:r w:rsidR="00D81AD3" w:rsidRPr="00022796">
        <w:t>w Piotrkowie Trybunalskim</w:t>
      </w:r>
      <w:r w:rsidR="00D81AD3">
        <w:t>, Al. 3 Maja 28/34.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lastRenderedPageBreak/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Wykonawcy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lastRenderedPageBreak/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4F7F29" w:rsidRDefault="00FC679A">
      <w:pPr>
        <w:pStyle w:val="Tre3f9c3fe6tekstu"/>
        <w:numPr>
          <w:ilvl w:val="0"/>
          <w:numId w:val="31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 xml:space="preserve">Zapłata za dostarczony sprzęt </w:t>
      </w:r>
      <w:bookmarkStart w:id="0" w:name="_GoBack"/>
      <w:bookmarkEnd w:id="0"/>
      <w:r>
        <w:rPr>
          <w:rFonts w:ascii="Calibri" w:hAnsi="Calibri" w:cs="Times New Roman"/>
          <w:bCs/>
          <w:sz w:val="22"/>
          <w:szCs w:val="22"/>
        </w:rPr>
        <w:t xml:space="preserve">płatna będzie na wskazany rachunek w terminie do 14 dni od daty dostarczenia prawidłowo wystawionego/ej rachunku/faktury do jego siedziby, </w:t>
      </w:r>
      <w:r>
        <w:rPr>
          <w:rFonts w:ascii="Calibri" w:hAnsi="Calibri" w:cs="Times New Roman"/>
          <w:bCs/>
          <w:sz w:val="22"/>
          <w:szCs w:val="22"/>
        </w:rPr>
        <w:br/>
      </w:r>
      <w:r w:rsidRPr="00D81AD3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81AD3" w:rsidRPr="00D81AD3">
        <w:rPr>
          <w:rFonts w:asciiTheme="minorHAnsi" w:hAnsiTheme="minorHAnsi" w:cstheme="minorHAnsi"/>
          <w:sz w:val="22"/>
          <w:szCs w:val="22"/>
        </w:rPr>
        <w:t>Specjalnego Ośrodka Szkolno-Wychowawczego Szkoła Podstawowa nr 1</w:t>
      </w:r>
      <w:r w:rsidR="00F35E6C">
        <w:rPr>
          <w:rFonts w:asciiTheme="minorHAnsi" w:hAnsiTheme="minorHAnsi" w:cstheme="minorHAnsi"/>
          <w:sz w:val="22"/>
          <w:szCs w:val="22"/>
        </w:rPr>
        <w:t>7</w:t>
      </w:r>
      <w:r w:rsidR="00D81AD3" w:rsidRPr="00D81AD3">
        <w:rPr>
          <w:rFonts w:asciiTheme="minorHAnsi" w:hAnsiTheme="minorHAnsi" w:cstheme="minorHAnsi"/>
          <w:sz w:val="22"/>
          <w:szCs w:val="22"/>
        </w:rPr>
        <w:br/>
        <w:t>w Piotrkowie Trybunalskim</w:t>
      </w:r>
      <w:r w:rsidR="00D81AD3">
        <w:rPr>
          <w:rFonts w:asciiTheme="minorHAnsi" w:hAnsiTheme="minorHAnsi" w:cstheme="minorHAnsi"/>
          <w:bCs/>
          <w:sz w:val="22"/>
          <w:szCs w:val="22"/>
        </w:rPr>
        <w:t>, Al. 3 Maja 28/34.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4F7F29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4F7F29" w:rsidRDefault="00EC4C72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  <w:r w:rsidR="00F35E6C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PEFexpert</w:t>
      </w:r>
      <w:proofErr w:type="spellEnd"/>
      <w:r>
        <w:rPr>
          <w:bCs/>
          <w:lang w:eastAsia="ar-SA"/>
        </w:rPr>
        <w:t>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  <w:r w:rsidR="00F35E6C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EC4C72">
        <w:rPr>
          <w:bCs/>
          <w:lang w:eastAsia="ar-SA"/>
        </w:rPr>
        <w:t>sosw@sosw</w:t>
      </w:r>
      <w:r>
        <w:rPr>
          <w:bCs/>
          <w:lang w:eastAsia="ar-SA"/>
        </w:rPr>
        <w:t>.piotrkow.pl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Zamawiający informuje, iż zgodnie z art. 108a ust. 1a ustawy O podatku od towarów i usług (</w:t>
      </w:r>
      <w:proofErr w:type="spellStart"/>
      <w:r>
        <w:rPr>
          <w:rFonts w:cs="Calibri"/>
          <w:color w:val="00000A"/>
        </w:rPr>
        <w:t>t.j</w:t>
      </w:r>
      <w:proofErr w:type="spellEnd"/>
      <w:r>
        <w:rPr>
          <w:rFonts w:cs="Calibri"/>
          <w:color w:val="00000A"/>
        </w:rPr>
        <w:t xml:space="preserve">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</w:t>
      </w:r>
      <w:proofErr w:type="spellStart"/>
      <w:r>
        <w:rPr>
          <w:rFonts w:cs="Calibri"/>
          <w:color w:val="00000A"/>
        </w:rPr>
        <w:t>zm</w:t>
      </w:r>
      <w:proofErr w:type="spellEnd"/>
      <w:r>
        <w:rPr>
          <w:rFonts w:cs="Calibri"/>
          <w:color w:val="00000A"/>
        </w:rPr>
        <w:t xml:space="preserve">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100,00 zł </w:t>
      </w:r>
      <w:r>
        <w:t xml:space="preserve">(słownie złotych: </w:t>
      </w:r>
      <w:r>
        <w:br/>
        <w:t>sto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</w:t>
      </w:r>
      <w:r>
        <w:lastRenderedPageBreak/>
        <w:t>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gdy z przyczyn niezawinionych przez Wykonawcę nie jest możliwe dostarczenie wskazanych w ofercie komponentów sprzętu, Zamawiający dopuszcza ich zmianę na komponenty nie gorsze niż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lastRenderedPageBreak/>
        <w:t>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1" w15:restartNumberingAfterBreak="0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1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26"/>
  </w:num>
  <w:num w:numId="10">
    <w:abstractNumId w:val="5"/>
  </w:num>
  <w:num w:numId="11">
    <w:abstractNumId w:val="14"/>
  </w:num>
  <w:num w:numId="12">
    <w:abstractNumId w:val="17"/>
  </w:num>
  <w:num w:numId="13">
    <w:abstractNumId w:val="25"/>
  </w:num>
  <w:num w:numId="14">
    <w:abstractNumId w:val="13"/>
  </w:num>
  <w:num w:numId="15">
    <w:abstractNumId w:val="6"/>
  </w:num>
  <w:num w:numId="16">
    <w:abstractNumId w:val="19"/>
  </w:num>
  <w:num w:numId="17">
    <w:abstractNumId w:val="23"/>
  </w:num>
  <w:num w:numId="18">
    <w:abstractNumId w:val="3"/>
  </w:num>
  <w:num w:numId="19">
    <w:abstractNumId w:val="21"/>
  </w:num>
  <w:num w:numId="20">
    <w:abstractNumId w:val="7"/>
  </w:num>
  <w:num w:numId="21">
    <w:abstractNumId w:val="32"/>
  </w:num>
  <w:num w:numId="22">
    <w:abstractNumId w:val="27"/>
  </w:num>
  <w:num w:numId="23">
    <w:abstractNumId w:val="29"/>
  </w:num>
  <w:num w:numId="24">
    <w:abstractNumId w:val="30"/>
  </w:num>
  <w:num w:numId="25">
    <w:abstractNumId w:val="12"/>
  </w:num>
  <w:num w:numId="26">
    <w:abstractNumId w:val="20"/>
  </w:num>
  <w:num w:numId="27">
    <w:abstractNumId w:val="15"/>
  </w:num>
  <w:num w:numId="28">
    <w:abstractNumId w:val="10"/>
  </w:num>
  <w:num w:numId="29">
    <w:abstractNumId w:val="28"/>
  </w:num>
  <w:num w:numId="30">
    <w:abstractNumId w:val="4"/>
  </w:num>
  <w:num w:numId="31">
    <w:abstractNumId w:val="24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F29"/>
    <w:rsid w:val="00022796"/>
    <w:rsid w:val="001D1A2A"/>
    <w:rsid w:val="001F7FA4"/>
    <w:rsid w:val="00241C07"/>
    <w:rsid w:val="002A2E9D"/>
    <w:rsid w:val="004236C4"/>
    <w:rsid w:val="004467DA"/>
    <w:rsid w:val="004809F4"/>
    <w:rsid w:val="004F7F29"/>
    <w:rsid w:val="005249E0"/>
    <w:rsid w:val="00704204"/>
    <w:rsid w:val="009608B6"/>
    <w:rsid w:val="00963A06"/>
    <w:rsid w:val="009B4678"/>
    <w:rsid w:val="00B765F0"/>
    <w:rsid w:val="00D81AD3"/>
    <w:rsid w:val="00DE1FC9"/>
    <w:rsid w:val="00EC4C72"/>
    <w:rsid w:val="00F35E6C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0085-620C-488D-93BA-4793C919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2677</Words>
  <Characters>16062</Characters>
  <Application>Microsoft Office Word</Application>
  <DocSecurity>0</DocSecurity>
  <Lines>133</Lines>
  <Paragraphs>37</Paragraphs>
  <ScaleCrop>false</ScaleCrop>
  <Company/>
  <LinksUpToDate>false</LinksUpToDate>
  <CharactersWithSpaces>18702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Wiesława Strużycka</cp:lastModifiedBy>
  <cp:revision>5</cp:revision>
  <dcterms:created xsi:type="dcterms:W3CDTF">2021-12-12T23:47:00Z</dcterms:created>
  <dcterms:modified xsi:type="dcterms:W3CDTF">2021-12-13T10:58:00Z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